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44620D">
        <w:trPr>
          <w:cantSplit/>
        </w:trPr>
        <w:tc>
          <w:tcPr>
            <w:tcW w:w="9558" w:type="dxa"/>
            <w:gridSpan w:val="6"/>
            <w:tcBorders>
              <w:top w:val="single" w:sz="12" w:space="0" w:color="000000"/>
              <w:left w:val="single" w:sz="12" w:space="0" w:color="000000"/>
              <w:right w:val="single" w:sz="12" w:space="0" w:color="000000"/>
            </w:tcBorders>
          </w:tcPr>
          <w:p w:rsidR="0044620D" w:rsidRDefault="0044620D">
            <w:pPr>
              <w:pStyle w:val="Header"/>
              <w:tabs>
                <w:tab w:val="clear" w:pos="4320"/>
                <w:tab w:val="clear" w:pos="8640"/>
              </w:tabs>
              <w:rPr>
                <w:lang w:val="en-GB"/>
              </w:rPr>
            </w:pPr>
          </w:p>
          <w:p w:rsidR="0044620D" w:rsidRDefault="0044620D">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44620D" w:rsidRDefault="0044620D">
            <w:pPr>
              <w:rPr>
                <w:b/>
                <w:bCs/>
                <w:sz w:val="28"/>
                <w:szCs w:val="28"/>
                <w:lang w:val="en-GB"/>
              </w:rPr>
            </w:pPr>
          </w:p>
          <w:p w:rsidR="0044620D" w:rsidRDefault="0044620D">
            <w:pPr>
              <w:tabs>
                <w:tab w:val="center" w:pos="4560"/>
              </w:tabs>
              <w:rPr>
                <w:b/>
                <w:bCs/>
                <w:sz w:val="28"/>
                <w:szCs w:val="28"/>
                <w:lang w:val="en-GB"/>
              </w:rPr>
            </w:pPr>
            <w:r>
              <w:rPr>
                <w:b/>
                <w:bCs/>
                <w:sz w:val="28"/>
                <w:szCs w:val="28"/>
                <w:lang w:val="en-GB"/>
              </w:rPr>
              <w:tab/>
              <w:t xml:space="preserve">SAULT STE. </w:t>
            </w:r>
            <w:smartTag w:uri="urn:schemas-microsoft-com:office:smarttags" w:element="City">
              <w:r>
                <w:rPr>
                  <w:b/>
                  <w:bCs/>
                  <w:sz w:val="28"/>
                  <w:szCs w:val="28"/>
                  <w:lang w:val="en-GB"/>
                </w:rPr>
                <w:t>MARIE</w:t>
              </w:r>
            </w:smartTag>
            <w:r>
              <w:rPr>
                <w:b/>
                <w:bCs/>
                <w:sz w:val="28"/>
                <w:szCs w:val="28"/>
                <w:lang w:val="en-GB"/>
              </w:rPr>
              <w:t>, ONTARIO</w:t>
            </w:r>
          </w:p>
          <w:p w:rsidR="00C555D0" w:rsidRDefault="00C555D0">
            <w:pPr>
              <w:tabs>
                <w:tab w:val="center" w:pos="4560"/>
              </w:tabs>
              <w:rPr>
                <w:b/>
                <w:bCs/>
                <w:sz w:val="28"/>
                <w:szCs w:val="28"/>
                <w:lang w:val="en-GB"/>
              </w:rPr>
            </w:pPr>
          </w:p>
          <w:p w:rsidR="0044620D" w:rsidRDefault="005A6D8A" w:rsidP="009B73C5">
            <w:pPr>
              <w:tabs>
                <w:tab w:val="center" w:pos="4560"/>
              </w:tabs>
              <w:jc w:val="center"/>
              <w:rPr>
                <w:lang w:val="en-GB"/>
              </w:rPr>
            </w:pPr>
            <w:r>
              <w:rPr>
                <w:noProof/>
                <w:lang w:eastAsia="en-CA"/>
              </w:rPr>
              <w:drawing>
                <wp:inline distT="0" distB="0" distL="0" distR="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44620D" w:rsidRDefault="0044620D">
            <w:pPr>
              <w:jc w:val="center"/>
            </w:pPr>
          </w:p>
          <w:p w:rsidR="0044620D" w:rsidRDefault="0044620D">
            <w:pPr>
              <w:jc w:val="center"/>
              <w:rPr>
                <w:lang w:val="en-GB"/>
              </w:rPr>
            </w:pPr>
          </w:p>
          <w:p w:rsidR="0044620D" w:rsidRDefault="0044620D">
            <w:pPr>
              <w:pStyle w:val="Heading3"/>
              <w:rPr>
                <w:b/>
                <w:bCs/>
              </w:rPr>
            </w:pPr>
            <w:r>
              <w:rPr>
                <w:b/>
                <w:bCs/>
              </w:rPr>
              <w:t>COURSE  OUTLINE</w:t>
            </w:r>
          </w:p>
          <w:p w:rsidR="0044620D" w:rsidRDefault="0044620D"/>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COURSE TITLE:</w:t>
            </w: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r>
              <w:rPr>
                <w:sz w:val="24"/>
                <w:szCs w:val="24"/>
              </w:rPr>
              <w:t>Field</w:t>
            </w:r>
            <w:r w:rsidR="002B4F71">
              <w:rPr>
                <w:sz w:val="24"/>
                <w:szCs w:val="24"/>
              </w:rPr>
              <w:t>w</w:t>
            </w:r>
            <w:r>
              <w:rPr>
                <w:sz w:val="24"/>
                <w:szCs w:val="24"/>
              </w:rPr>
              <w:t>ork for Social Service Worker</w:t>
            </w:r>
            <w:r w:rsidR="002B4F71">
              <w:rPr>
                <w:sz w:val="24"/>
                <w:szCs w:val="24"/>
              </w:rPr>
              <w:t xml:space="preserve"> II</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CODE NO.:</w:t>
            </w:r>
          </w:p>
          <w:p w:rsidR="0044620D" w:rsidRDefault="0044620D">
            <w:pPr>
              <w:rPr>
                <w:b/>
                <w:bCs/>
                <w:sz w:val="24"/>
                <w:szCs w:val="24"/>
              </w:rPr>
            </w:pPr>
          </w:p>
        </w:tc>
        <w:tc>
          <w:tcPr>
            <w:tcW w:w="3402" w:type="dxa"/>
            <w:gridSpan w:val="2"/>
          </w:tcPr>
          <w:p w:rsidR="0044620D" w:rsidRDefault="00EC3CF3">
            <w:pPr>
              <w:rPr>
                <w:sz w:val="24"/>
                <w:szCs w:val="24"/>
              </w:rPr>
            </w:pPr>
            <w:r>
              <w:rPr>
                <w:sz w:val="24"/>
                <w:szCs w:val="24"/>
              </w:rPr>
              <w:t>SSW</w:t>
            </w:r>
            <w:r w:rsidR="0097357E">
              <w:rPr>
                <w:sz w:val="24"/>
                <w:szCs w:val="24"/>
              </w:rPr>
              <w:t xml:space="preserve"> 402</w:t>
            </w:r>
          </w:p>
        </w:tc>
        <w:tc>
          <w:tcPr>
            <w:tcW w:w="1701" w:type="dxa"/>
          </w:tcPr>
          <w:p w:rsidR="0044620D" w:rsidRDefault="0044620D">
            <w:pPr>
              <w:rPr>
                <w:b/>
                <w:bCs/>
                <w:sz w:val="24"/>
                <w:szCs w:val="24"/>
              </w:rPr>
            </w:pPr>
            <w:r>
              <w:rPr>
                <w:b/>
                <w:bCs/>
                <w:sz w:val="24"/>
                <w:szCs w:val="24"/>
                <w:lang w:val="en-GB"/>
              </w:rPr>
              <w:t>SEMESTER:</w:t>
            </w:r>
          </w:p>
        </w:tc>
        <w:tc>
          <w:tcPr>
            <w:tcW w:w="1937" w:type="dxa"/>
            <w:gridSpan w:val="2"/>
            <w:tcBorders>
              <w:right w:val="single" w:sz="12" w:space="0" w:color="000000"/>
            </w:tcBorders>
          </w:tcPr>
          <w:p w:rsidR="0044620D" w:rsidRDefault="00085450">
            <w:pPr>
              <w:rPr>
                <w:sz w:val="24"/>
                <w:szCs w:val="24"/>
              </w:rPr>
            </w:pPr>
            <w:r>
              <w:rPr>
                <w:sz w:val="24"/>
                <w:szCs w:val="24"/>
              </w:rPr>
              <w:t>4</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PROGRAM:</w:t>
            </w:r>
          </w:p>
          <w:p w:rsidR="0044620D" w:rsidRDefault="0044620D">
            <w:pPr>
              <w:rPr>
                <w:sz w:val="24"/>
                <w:szCs w:val="24"/>
              </w:rPr>
            </w:pPr>
          </w:p>
        </w:tc>
        <w:tc>
          <w:tcPr>
            <w:tcW w:w="7040" w:type="dxa"/>
            <w:gridSpan w:val="5"/>
            <w:tcBorders>
              <w:right w:val="single" w:sz="12" w:space="0" w:color="000000"/>
            </w:tcBorders>
          </w:tcPr>
          <w:p w:rsidR="0044620D" w:rsidRDefault="0044620D" w:rsidP="0097357E">
            <w:pPr>
              <w:rPr>
                <w:sz w:val="24"/>
                <w:szCs w:val="24"/>
              </w:rPr>
            </w:pPr>
            <w:r>
              <w:rPr>
                <w:sz w:val="24"/>
                <w:szCs w:val="24"/>
              </w:rPr>
              <w:t>Social Service Worker Program</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AUTHORS:</w:t>
            </w:r>
          </w:p>
          <w:p w:rsidR="0044620D" w:rsidRDefault="0044620D">
            <w:pPr>
              <w:rPr>
                <w:sz w:val="24"/>
                <w:szCs w:val="24"/>
              </w:rPr>
            </w:pP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44620D" w:rsidRDefault="00BD2387" w:rsidP="00BD2387">
            <w:pPr>
              <w:rPr>
                <w:sz w:val="24"/>
                <w:szCs w:val="24"/>
              </w:rPr>
            </w:pPr>
            <w:smartTag w:uri="urn:schemas-microsoft-com:office:smarttags" w:element="PersonName">
              <w:smartTag w:uri="urn:schemas-microsoft-com:office:smarttags" w:element="PersonName">
                <w:smartTag w:uri="urn:schemas:contacts" w:element="GivenName">
                  <w:r>
                    <w:rPr>
                      <w:sz w:val="24"/>
                      <w:szCs w:val="24"/>
                    </w:rPr>
                    <w:t>Judi</w:t>
                  </w:r>
                </w:smartTag>
                <w:r>
                  <w:rPr>
                    <w:sz w:val="24"/>
                    <w:szCs w:val="24"/>
                  </w:rPr>
                  <w:t xml:space="preserve"> </w:t>
                </w:r>
                <w:smartTag w:uri="urn:schemas:contacts" w:element="Sn">
                  <w:r>
                    <w:rPr>
                      <w:sz w:val="24"/>
                      <w:szCs w:val="24"/>
                    </w:rPr>
                    <w:t>Gough</w:t>
                  </w:r>
                </w:smartTag>
              </w:smartTag>
              <w:r>
                <w:rPr>
                  <w:sz w:val="24"/>
                  <w:szCs w:val="24"/>
                </w:rPr>
                <w:t xml:space="preserve">, </w:t>
              </w:r>
              <w:smartTag w:uri="urn:schemas:contacts" w:element="nameSuffix">
                <w:r>
                  <w:rPr>
                    <w:sz w:val="24"/>
                    <w:szCs w:val="24"/>
                  </w:rPr>
                  <w:t>MSW</w:t>
                </w:r>
              </w:smartTag>
            </w:smartTag>
            <w:r>
              <w:rPr>
                <w:sz w:val="24"/>
                <w:szCs w:val="24"/>
              </w:rPr>
              <w:t>, RSW</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DATE:</w:t>
            </w:r>
          </w:p>
          <w:p w:rsidR="0044620D" w:rsidRDefault="0044620D">
            <w:pPr>
              <w:rPr>
                <w:sz w:val="24"/>
                <w:szCs w:val="24"/>
              </w:rPr>
            </w:pPr>
          </w:p>
        </w:tc>
        <w:tc>
          <w:tcPr>
            <w:tcW w:w="1460" w:type="dxa"/>
          </w:tcPr>
          <w:p w:rsidR="0044620D" w:rsidRDefault="00EC3CF3" w:rsidP="0097357E">
            <w:pPr>
              <w:rPr>
                <w:sz w:val="24"/>
                <w:szCs w:val="24"/>
              </w:rPr>
            </w:pPr>
            <w:r>
              <w:rPr>
                <w:sz w:val="24"/>
                <w:szCs w:val="24"/>
              </w:rPr>
              <w:t>Jan</w:t>
            </w:r>
            <w:r w:rsidR="0044620D">
              <w:rPr>
                <w:sz w:val="24"/>
                <w:szCs w:val="24"/>
              </w:rPr>
              <w:t>/20</w:t>
            </w:r>
            <w:r w:rsidR="009B73C5">
              <w:rPr>
                <w:sz w:val="24"/>
                <w:szCs w:val="24"/>
              </w:rPr>
              <w:t>1</w:t>
            </w:r>
            <w:bookmarkStart w:id="0" w:name="_GoBack"/>
            <w:bookmarkEnd w:id="0"/>
            <w:r w:rsidR="00492FD1">
              <w:rPr>
                <w:sz w:val="24"/>
                <w:szCs w:val="24"/>
              </w:rPr>
              <w:t>5</w:t>
            </w:r>
          </w:p>
        </w:tc>
        <w:tc>
          <w:tcPr>
            <w:tcW w:w="3690" w:type="dxa"/>
            <w:gridSpan w:val="3"/>
          </w:tcPr>
          <w:p w:rsidR="0044620D" w:rsidRDefault="0044620D">
            <w:pPr>
              <w:rPr>
                <w:sz w:val="24"/>
                <w:szCs w:val="24"/>
              </w:rPr>
            </w:pPr>
            <w:r>
              <w:rPr>
                <w:b/>
                <w:bCs/>
                <w:sz w:val="24"/>
                <w:szCs w:val="24"/>
                <w:lang w:val="en-GB"/>
              </w:rPr>
              <w:t>PREVIOUS OUTLINE DATED:</w:t>
            </w:r>
          </w:p>
        </w:tc>
        <w:tc>
          <w:tcPr>
            <w:tcW w:w="1890" w:type="dxa"/>
            <w:tcBorders>
              <w:right w:val="single" w:sz="12" w:space="0" w:color="000000"/>
            </w:tcBorders>
          </w:tcPr>
          <w:p w:rsidR="0044620D" w:rsidRDefault="00310386" w:rsidP="0097357E">
            <w:pPr>
              <w:rPr>
                <w:sz w:val="24"/>
                <w:szCs w:val="24"/>
              </w:rPr>
            </w:pPr>
            <w:r>
              <w:rPr>
                <w:sz w:val="24"/>
                <w:szCs w:val="24"/>
              </w:rPr>
              <w:t>Jan/20</w:t>
            </w:r>
            <w:r w:rsidR="009B584D">
              <w:rPr>
                <w:sz w:val="24"/>
                <w:szCs w:val="24"/>
              </w:rPr>
              <w:t>1</w:t>
            </w:r>
            <w:r w:rsidR="00492FD1">
              <w:rPr>
                <w:sz w:val="24"/>
                <w:szCs w:val="24"/>
              </w:rPr>
              <w:t>4</w:t>
            </w:r>
          </w:p>
        </w:tc>
      </w:tr>
      <w:tr w:rsidR="0044620D">
        <w:trPr>
          <w:cantSplit/>
        </w:trPr>
        <w:tc>
          <w:tcPr>
            <w:tcW w:w="2518" w:type="dxa"/>
            <w:tcBorders>
              <w:left w:val="single" w:sz="12" w:space="0" w:color="000000"/>
            </w:tcBorders>
          </w:tcPr>
          <w:p w:rsidR="0044620D" w:rsidRDefault="0044620D">
            <w:pPr>
              <w:rPr>
                <w:sz w:val="24"/>
                <w:szCs w:val="24"/>
              </w:rPr>
            </w:pPr>
            <w:r>
              <w:rPr>
                <w:b/>
                <w:bCs/>
                <w:sz w:val="24"/>
                <w:szCs w:val="24"/>
                <w:lang w:val="en-GB"/>
              </w:rPr>
              <w:t>APPROVED:</w:t>
            </w:r>
          </w:p>
        </w:tc>
        <w:tc>
          <w:tcPr>
            <w:tcW w:w="5150" w:type="dxa"/>
            <w:gridSpan w:val="4"/>
          </w:tcPr>
          <w:p w:rsidR="0044620D" w:rsidRPr="00E727E2" w:rsidRDefault="00E727E2">
            <w:pPr>
              <w:jc w:val="center"/>
              <w:rPr>
                <w:rFonts w:ascii="Times New Roman" w:hAnsi="Times New Roman" w:cs="Times New Roman"/>
                <w:sz w:val="24"/>
                <w:szCs w:val="24"/>
              </w:rPr>
            </w:pPr>
            <w:r w:rsidRPr="00E727E2">
              <w:rPr>
                <w:rFonts w:ascii="Times New Roman" w:hAnsi="Times New Roman" w:cs="Times New Roman"/>
                <w:i/>
              </w:rPr>
              <w:t>“Angelique Lemay”</w:t>
            </w:r>
          </w:p>
        </w:tc>
        <w:tc>
          <w:tcPr>
            <w:tcW w:w="1890" w:type="dxa"/>
            <w:tcBorders>
              <w:right w:val="single" w:sz="12" w:space="0" w:color="000000"/>
            </w:tcBorders>
          </w:tcPr>
          <w:p w:rsidR="0044620D" w:rsidRPr="00E727E2" w:rsidRDefault="00E727E2" w:rsidP="00B12583">
            <w:pPr>
              <w:rPr>
                <w:rFonts w:ascii="Times New Roman" w:hAnsi="Times New Roman" w:cs="Times New Roman"/>
                <w:sz w:val="24"/>
                <w:szCs w:val="24"/>
              </w:rPr>
            </w:pPr>
            <w:r w:rsidRPr="00E727E2">
              <w:rPr>
                <w:rFonts w:ascii="Times New Roman" w:hAnsi="Times New Roman" w:cs="Times New Roman"/>
                <w:i/>
              </w:rPr>
              <w:t>Nov. 2014</w:t>
            </w:r>
          </w:p>
        </w:tc>
      </w:tr>
      <w:tr w:rsidR="0044620D">
        <w:trPr>
          <w:cantSplit/>
        </w:trPr>
        <w:tc>
          <w:tcPr>
            <w:tcW w:w="2518" w:type="dxa"/>
            <w:tcBorders>
              <w:left w:val="single" w:sz="12" w:space="0" w:color="000000"/>
            </w:tcBorders>
          </w:tcPr>
          <w:p w:rsidR="0044620D" w:rsidRDefault="0044620D">
            <w:pPr>
              <w:rPr>
                <w:sz w:val="24"/>
                <w:szCs w:val="24"/>
              </w:rPr>
            </w:pPr>
          </w:p>
        </w:tc>
        <w:tc>
          <w:tcPr>
            <w:tcW w:w="5150" w:type="dxa"/>
            <w:gridSpan w:val="4"/>
          </w:tcPr>
          <w:p w:rsidR="0044620D" w:rsidRDefault="0044620D">
            <w:pPr>
              <w:pStyle w:val="Heading2"/>
              <w:rPr>
                <w:lang w:val="en-US"/>
              </w:rPr>
            </w:pPr>
            <w:r>
              <w:rPr>
                <w:lang w:val="en-US"/>
              </w:rPr>
              <w:t>__________________________________</w:t>
            </w:r>
          </w:p>
          <w:p w:rsidR="0044620D" w:rsidRDefault="00C555D0">
            <w:pPr>
              <w:pStyle w:val="Heading2"/>
              <w:rPr>
                <w:lang w:val="en-US"/>
              </w:rPr>
            </w:pPr>
            <w:r>
              <w:t>DEAN</w:t>
            </w:r>
          </w:p>
        </w:tc>
        <w:tc>
          <w:tcPr>
            <w:tcW w:w="1890" w:type="dxa"/>
            <w:tcBorders>
              <w:right w:val="single" w:sz="12" w:space="0" w:color="000000"/>
            </w:tcBorders>
          </w:tcPr>
          <w:p w:rsidR="0044620D" w:rsidRDefault="0044620D">
            <w:pPr>
              <w:rPr>
                <w:b/>
                <w:bCs/>
                <w:sz w:val="24"/>
                <w:szCs w:val="24"/>
                <w:lang w:val="en-GB"/>
              </w:rPr>
            </w:pPr>
            <w:r>
              <w:rPr>
                <w:b/>
                <w:bCs/>
                <w:sz w:val="24"/>
                <w:szCs w:val="24"/>
                <w:lang w:val="en-GB"/>
              </w:rPr>
              <w:t>____________</w:t>
            </w:r>
          </w:p>
          <w:p w:rsidR="0044620D" w:rsidRDefault="0044620D">
            <w:pPr>
              <w:jc w:val="center"/>
              <w:rPr>
                <w:b/>
                <w:bCs/>
                <w:sz w:val="24"/>
                <w:szCs w:val="24"/>
                <w:lang w:val="en-GB"/>
              </w:rPr>
            </w:pPr>
            <w:r>
              <w:rPr>
                <w:b/>
                <w:bCs/>
                <w:sz w:val="24"/>
                <w:szCs w:val="24"/>
                <w:lang w:val="en-GB"/>
              </w:rPr>
              <w:t>DATE</w:t>
            </w:r>
          </w:p>
          <w:p w:rsidR="0044620D" w:rsidRDefault="0044620D">
            <w:pPr>
              <w:jc w:val="center"/>
              <w:rPr>
                <w:sz w:val="24"/>
                <w:szCs w:val="24"/>
              </w:rPr>
            </w:pP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TOTAL CREDITS:</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21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PREREQUISITE(S):</w:t>
            </w:r>
          </w:p>
          <w:p w:rsidR="0044620D" w:rsidRDefault="0044620D">
            <w:pPr>
              <w:rPr>
                <w:sz w:val="24"/>
                <w:szCs w:val="24"/>
              </w:rPr>
            </w:pPr>
            <w:r>
              <w:rPr>
                <w:b/>
                <w:bCs/>
                <w:sz w:val="24"/>
                <w:szCs w:val="24"/>
              </w:rPr>
              <w:t>COREQUISITE(S)</w:t>
            </w:r>
            <w:r>
              <w:rPr>
                <w:sz w:val="24"/>
                <w:szCs w:val="24"/>
              </w:rPr>
              <w:t>:</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SSW301</w:t>
            </w:r>
            <w:r w:rsidR="00085450">
              <w:rPr>
                <w:sz w:val="24"/>
                <w:szCs w:val="24"/>
              </w:rPr>
              <w:t xml:space="preserve"> &amp; </w:t>
            </w:r>
            <w:r>
              <w:rPr>
                <w:sz w:val="24"/>
                <w:szCs w:val="24"/>
              </w:rPr>
              <w:t>SSW3</w:t>
            </w:r>
            <w:r w:rsidR="0044620D">
              <w:rPr>
                <w:sz w:val="24"/>
                <w:szCs w:val="24"/>
              </w:rPr>
              <w:t>02</w:t>
            </w:r>
          </w:p>
          <w:p w:rsidR="00085450" w:rsidRDefault="0097357E">
            <w:pPr>
              <w:rPr>
                <w:sz w:val="24"/>
                <w:szCs w:val="24"/>
              </w:rPr>
            </w:pPr>
            <w:r>
              <w:rPr>
                <w:sz w:val="24"/>
                <w:szCs w:val="24"/>
              </w:rPr>
              <w:t>SSW401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HOURS/WEEK:</w:t>
            </w:r>
          </w:p>
          <w:p w:rsidR="0044620D" w:rsidRDefault="0044620D">
            <w:pPr>
              <w:rPr>
                <w:sz w:val="24"/>
                <w:szCs w:val="24"/>
              </w:rPr>
            </w:pPr>
          </w:p>
        </w:tc>
        <w:tc>
          <w:tcPr>
            <w:tcW w:w="7040" w:type="dxa"/>
            <w:gridSpan w:val="5"/>
            <w:tcBorders>
              <w:right w:val="single" w:sz="12" w:space="0" w:color="000000"/>
            </w:tcBorders>
          </w:tcPr>
          <w:p w:rsidR="0044620D" w:rsidRDefault="00EC3CF3">
            <w:pPr>
              <w:rPr>
                <w:sz w:val="24"/>
                <w:szCs w:val="24"/>
              </w:rPr>
            </w:pPr>
            <w:r>
              <w:rPr>
                <w:sz w:val="24"/>
                <w:szCs w:val="24"/>
              </w:rPr>
              <w:t>21</w:t>
            </w:r>
            <w:r w:rsidR="0044620D">
              <w:rPr>
                <w:sz w:val="24"/>
                <w:szCs w:val="24"/>
              </w:rPr>
              <w:t xml:space="preserve"> hours per week </w:t>
            </w:r>
            <w:r>
              <w:rPr>
                <w:sz w:val="24"/>
                <w:szCs w:val="24"/>
              </w:rPr>
              <w:t>for full semester</w:t>
            </w:r>
          </w:p>
          <w:p w:rsidR="0044620D" w:rsidRDefault="0044620D">
            <w:pPr>
              <w:rPr>
                <w:sz w:val="24"/>
                <w:szCs w:val="24"/>
              </w:rPr>
            </w:pPr>
          </w:p>
        </w:tc>
      </w:tr>
      <w:tr w:rsidR="0044620D">
        <w:trPr>
          <w:cantSplit/>
        </w:trPr>
        <w:tc>
          <w:tcPr>
            <w:tcW w:w="9558" w:type="dxa"/>
            <w:gridSpan w:val="6"/>
            <w:tcBorders>
              <w:left w:val="single" w:sz="12" w:space="0" w:color="000000"/>
              <w:right w:val="single" w:sz="12" w:space="0" w:color="000000"/>
            </w:tcBorders>
          </w:tcPr>
          <w:p w:rsidR="00B12583" w:rsidRPr="00C555D0" w:rsidRDefault="00B12583" w:rsidP="00B12583">
            <w:pPr>
              <w:rPr>
                <w:sz w:val="24"/>
                <w:szCs w:val="24"/>
                <w:lang w:val="en-GB"/>
              </w:rPr>
            </w:pPr>
          </w:p>
          <w:p w:rsidR="0044620D" w:rsidRPr="00C555D0" w:rsidRDefault="0097357E">
            <w:pPr>
              <w:pStyle w:val="Heading2"/>
              <w:tabs>
                <w:tab w:val="center" w:pos="4560"/>
              </w:tabs>
            </w:pPr>
            <w:r w:rsidRPr="00C555D0">
              <w:t xml:space="preserve">Copyright © 2013 </w:t>
            </w:r>
            <w:r w:rsidR="0044620D" w:rsidRPr="00C555D0">
              <w:t>The Sault College of Applied Arts &amp; Technology</w:t>
            </w:r>
          </w:p>
          <w:p w:rsidR="0044620D" w:rsidRPr="00C555D0" w:rsidRDefault="0044620D">
            <w:pPr>
              <w:tabs>
                <w:tab w:val="center" w:pos="4560"/>
              </w:tabs>
              <w:jc w:val="center"/>
              <w:rPr>
                <w:i/>
                <w:iCs/>
                <w:sz w:val="24"/>
                <w:szCs w:val="24"/>
                <w:lang w:val="en-GB"/>
              </w:rPr>
            </w:pPr>
            <w:r w:rsidRPr="00C555D0">
              <w:rPr>
                <w:i/>
                <w:iCs/>
                <w:sz w:val="24"/>
                <w:szCs w:val="24"/>
                <w:lang w:val="en-GB"/>
              </w:rPr>
              <w:t>Reproduction of this document by any means, in whole or in part, without prior</w:t>
            </w:r>
          </w:p>
          <w:p w:rsidR="0044620D" w:rsidRPr="00C555D0" w:rsidRDefault="0044620D">
            <w:pPr>
              <w:pStyle w:val="Heading2"/>
              <w:tabs>
                <w:tab w:val="center" w:pos="4560"/>
              </w:tabs>
              <w:rPr>
                <w:b w:val="0"/>
                <w:bCs w:val="0"/>
              </w:rPr>
            </w:pPr>
            <w:r w:rsidRPr="00C555D0">
              <w:rPr>
                <w:b w:val="0"/>
                <w:bCs w:val="0"/>
                <w:i/>
                <w:iCs/>
              </w:rPr>
              <w:t>written permission of Sault College of Applied Arts &amp; Technology is prohibited.</w:t>
            </w:r>
          </w:p>
        </w:tc>
      </w:tr>
      <w:tr w:rsidR="0044620D">
        <w:trPr>
          <w:cantSplit/>
        </w:trPr>
        <w:tc>
          <w:tcPr>
            <w:tcW w:w="9558" w:type="dxa"/>
            <w:gridSpan w:val="6"/>
            <w:tcBorders>
              <w:left w:val="single" w:sz="12" w:space="0" w:color="000000"/>
              <w:right w:val="single" w:sz="12" w:space="0" w:color="000000"/>
            </w:tcBorders>
          </w:tcPr>
          <w:p w:rsidR="0044620D" w:rsidRPr="00C555D0" w:rsidRDefault="0044620D" w:rsidP="00C555D0">
            <w:pPr>
              <w:pStyle w:val="Heading2"/>
              <w:tabs>
                <w:tab w:val="center" w:pos="4560"/>
              </w:tabs>
              <w:rPr>
                <w:b w:val="0"/>
                <w:bCs w:val="0"/>
              </w:rPr>
            </w:pPr>
            <w:r w:rsidRPr="00C555D0">
              <w:rPr>
                <w:b w:val="0"/>
                <w:bCs w:val="0"/>
                <w:i/>
                <w:iCs/>
              </w:rPr>
              <w:t xml:space="preserve">For additional information, please contact </w:t>
            </w:r>
            <w:r w:rsidR="00C555D0" w:rsidRPr="00C555D0">
              <w:rPr>
                <w:b w:val="0"/>
                <w:i/>
              </w:rPr>
              <w:t>Angelique Lemay, Dean</w:t>
            </w:r>
          </w:p>
        </w:tc>
      </w:tr>
      <w:tr w:rsidR="0044620D">
        <w:trPr>
          <w:cantSplit/>
        </w:trPr>
        <w:tc>
          <w:tcPr>
            <w:tcW w:w="9558" w:type="dxa"/>
            <w:gridSpan w:val="6"/>
            <w:tcBorders>
              <w:left w:val="single" w:sz="12" w:space="0" w:color="000000"/>
              <w:right w:val="single" w:sz="12" w:space="0" w:color="000000"/>
            </w:tcBorders>
          </w:tcPr>
          <w:p w:rsidR="0044620D" w:rsidRPr="00C555D0" w:rsidRDefault="00C555D0">
            <w:pPr>
              <w:tabs>
                <w:tab w:val="center" w:pos="4560"/>
              </w:tabs>
              <w:jc w:val="center"/>
              <w:rPr>
                <w:i/>
                <w:iCs/>
                <w:sz w:val="24"/>
                <w:szCs w:val="24"/>
                <w:lang w:val="en-GB"/>
              </w:rPr>
            </w:pPr>
            <w:r w:rsidRPr="00C555D0">
              <w:rPr>
                <w:i/>
                <w:sz w:val="24"/>
                <w:szCs w:val="24"/>
              </w:rPr>
              <w:t>School of Community Services and Interdisciplinary Studies.</w:t>
            </w:r>
          </w:p>
        </w:tc>
      </w:tr>
      <w:tr w:rsidR="0044620D">
        <w:trPr>
          <w:cantSplit/>
        </w:trPr>
        <w:tc>
          <w:tcPr>
            <w:tcW w:w="9558" w:type="dxa"/>
            <w:gridSpan w:val="6"/>
            <w:tcBorders>
              <w:left w:val="single" w:sz="12" w:space="0" w:color="000000"/>
              <w:bottom w:val="single" w:sz="12" w:space="0" w:color="000000"/>
              <w:right w:val="single" w:sz="12" w:space="0" w:color="000000"/>
            </w:tcBorders>
          </w:tcPr>
          <w:p w:rsidR="0044620D" w:rsidRPr="00C555D0" w:rsidRDefault="0044620D">
            <w:pPr>
              <w:tabs>
                <w:tab w:val="center" w:pos="4560"/>
              </w:tabs>
              <w:jc w:val="center"/>
              <w:rPr>
                <w:i/>
                <w:iCs/>
                <w:sz w:val="24"/>
                <w:szCs w:val="24"/>
                <w:lang w:val="en-GB"/>
              </w:rPr>
            </w:pPr>
            <w:r w:rsidRPr="00C555D0">
              <w:rPr>
                <w:i/>
                <w:iCs/>
                <w:sz w:val="24"/>
                <w:szCs w:val="24"/>
                <w:lang w:val="en-GB"/>
              </w:rPr>
              <w:t xml:space="preserve">(705) 759-2554, Ext. </w:t>
            </w:r>
            <w:r w:rsidR="00EC3CF3" w:rsidRPr="00C555D0">
              <w:rPr>
                <w:i/>
                <w:iCs/>
                <w:sz w:val="24"/>
                <w:szCs w:val="24"/>
                <w:lang w:val="en-GB"/>
              </w:rPr>
              <w:t>2603</w:t>
            </w:r>
          </w:p>
          <w:p w:rsidR="0044620D" w:rsidRPr="00C555D0" w:rsidRDefault="0044620D">
            <w:pPr>
              <w:tabs>
                <w:tab w:val="center" w:pos="4560"/>
              </w:tabs>
              <w:jc w:val="center"/>
              <w:rPr>
                <w:sz w:val="24"/>
                <w:szCs w:val="24"/>
              </w:rPr>
            </w:pPr>
          </w:p>
        </w:tc>
      </w:tr>
    </w:tbl>
    <w:p w:rsidR="0044620D" w:rsidRDefault="0044620D">
      <w:pPr>
        <w:pStyle w:val="Header"/>
        <w:tabs>
          <w:tab w:val="clear" w:pos="4320"/>
          <w:tab w:val="clear" w:pos="8640"/>
        </w:tabs>
        <w:sectPr w:rsidR="0044620D">
          <w:headerReference w:type="default" r:id="rId9"/>
          <w:pgSz w:w="12240" w:h="15840"/>
          <w:pgMar w:top="1134" w:right="1440" w:bottom="1440" w:left="1440" w:header="706" w:footer="706" w:gutter="0"/>
          <w:cols w:space="720"/>
        </w:sectPr>
      </w:pPr>
    </w:p>
    <w:p w:rsidR="0044620D" w:rsidRDefault="0044620D">
      <w:pPr>
        <w:pStyle w:val="Header"/>
        <w:tabs>
          <w:tab w:val="clear" w:pos="4320"/>
          <w:tab w:val="clear" w:pos="8640"/>
        </w:tabs>
      </w:pPr>
    </w:p>
    <w:p w:rsidR="0044620D" w:rsidRDefault="0044620D">
      <w:r>
        <w:t>In this outline:</w:t>
      </w:r>
    </w:p>
    <w:p w:rsidR="0044620D" w:rsidRDefault="0044620D"/>
    <w:p w:rsidR="0044620D" w:rsidRDefault="0044620D">
      <w:pPr>
        <w:ind w:left="1170" w:hanging="1170"/>
      </w:pPr>
      <w:r>
        <w:rPr>
          <w:b/>
          <w:bCs/>
        </w:rPr>
        <w:t>"Student"</w:t>
      </w:r>
      <w:r>
        <w:t xml:space="preserve"> </w:t>
      </w:r>
      <w:r>
        <w:tab/>
        <w:t>refers to the College S.S.W. student</w:t>
      </w:r>
    </w:p>
    <w:p w:rsidR="0044620D" w:rsidRDefault="0044620D">
      <w:pPr>
        <w:ind w:left="1170" w:hanging="1170"/>
      </w:pPr>
      <w:r>
        <w:rPr>
          <w:b/>
          <w:bCs/>
        </w:rPr>
        <w:t>"Client"</w:t>
      </w:r>
      <w:r>
        <w:tab/>
        <w:t>refers to the recipient of service - this may be a "client" in a children's service setting or a "student" in a school setting or a "family" in a family services setting, or it may have a broader application in a community development setting</w:t>
      </w:r>
    </w:p>
    <w:p w:rsidR="0044620D" w:rsidRDefault="0044620D">
      <w:pPr>
        <w:pStyle w:val="Heading5"/>
      </w:pPr>
      <w:r>
        <w:t xml:space="preserve">"Fieldwork Supervisor” </w:t>
      </w:r>
    </w:p>
    <w:p w:rsidR="0044620D" w:rsidRDefault="0044620D">
      <w:pPr>
        <w:ind w:left="1170"/>
      </w:pPr>
      <w:r>
        <w:t>refers to the person assigned by the placement site to be the S.S.W. student's on-site supervisor</w:t>
      </w:r>
    </w:p>
    <w:p w:rsidR="0044620D" w:rsidRDefault="0044620D">
      <w:pPr>
        <w:ind w:left="1170" w:hanging="1170"/>
      </w:pPr>
    </w:p>
    <w:p w:rsidR="0044620D" w:rsidRDefault="0044620D">
      <w:pPr>
        <w:ind w:left="720" w:hanging="720"/>
        <w:rPr>
          <w:b/>
          <w:bCs/>
        </w:rPr>
      </w:pPr>
      <w:r>
        <w:rPr>
          <w:b/>
          <w:bCs/>
        </w:rPr>
        <w:t>I.</w:t>
      </w:r>
      <w:r>
        <w:rPr>
          <w:b/>
          <w:bCs/>
        </w:rPr>
        <w:tab/>
        <w:t>COURSE DESCRIPTION:</w:t>
      </w:r>
    </w:p>
    <w:p w:rsidR="0044620D" w:rsidRDefault="0044620D">
      <w:pPr>
        <w:ind w:left="1170" w:hanging="1170"/>
      </w:pPr>
    </w:p>
    <w:p w:rsidR="0044620D" w:rsidRDefault="0044620D">
      <w:r>
        <w:t>This course is the p</w:t>
      </w:r>
      <w:r w:rsidR="00E610E9">
        <w:t>racticum for the Social Service</w:t>
      </w:r>
      <w:r>
        <w:t xml:space="preserve"> Worker Program.  Students will be placed in a community setting where, under </w:t>
      </w:r>
      <w:r w:rsidR="00906FED">
        <w:t>supervision;</w:t>
      </w:r>
      <w:r>
        <w:t xml:space="preserve"> they will carry out social service work duties as defined by the student, the agency supervisor and the program faculty.  The goal of fieldwork is to provide the students the opportunity to apply the knowledge, skills and values needed to carry out the role of Social Service Worker. </w:t>
      </w:r>
    </w:p>
    <w:p w:rsidR="0044620D" w:rsidRDefault="0044620D">
      <w:pPr>
        <w:ind w:left="1170" w:hanging="1170"/>
      </w:pPr>
    </w:p>
    <w:p w:rsidR="0044620D" w:rsidRDefault="0044620D">
      <w:pPr>
        <w:rPr>
          <w:b/>
          <w:bCs/>
        </w:rPr>
      </w:pPr>
      <w:r>
        <w:rPr>
          <w:b/>
          <w:bCs/>
        </w:rPr>
        <w:t>II.</w:t>
      </w:r>
      <w:r>
        <w:rPr>
          <w:b/>
          <w:bCs/>
        </w:rPr>
        <w:tab/>
        <w:t>LEARNING OUTCOMES AND ELEMENTS OF THE PERFORMANCE:</w:t>
      </w:r>
    </w:p>
    <w:p w:rsidR="0044620D" w:rsidRDefault="0044620D">
      <w:r>
        <w:tab/>
      </w:r>
    </w:p>
    <w:p w:rsidR="0044620D" w:rsidRDefault="0044620D">
      <w:r>
        <w:t>Upon successful completion of this course, the student will demonstrate the ability to:</w:t>
      </w:r>
    </w:p>
    <w:p w:rsidR="0044620D" w:rsidRDefault="0044620D"/>
    <w:p w:rsidR="0044620D" w:rsidRDefault="0044620D">
      <w:r>
        <w:t>1.  Demonstrate sound and effective interpersonal skills that promote effective working and helping relationships.</w:t>
      </w:r>
    </w:p>
    <w:p w:rsidR="0044620D" w:rsidRDefault="0044620D"/>
    <w:p w:rsidR="0044620D" w:rsidRDefault="0044620D">
      <w:pPr>
        <w:rPr>
          <w:b/>
          <w:bCs/>
          <w:i/>
          <w:iCs/>
        </w:rPr>
      </w:pPr>
      <w:r>
        <w:rPr>
          <w:b/>
          <w:bCs/>
          <w:i/>
          <w:iCs/>
        </w:rPr>
        <w:t>Potential Elements of the performance:</w:t>
      </w:r>
    </w:p>
    <w:p w:rsidR="0044620D" w:rsidRDefault="0044620D">
      <w:pPr>
        <w:numPr>
          <w:ilvl w:val="0"/>
          <w:numId w:val="3"/>
        </w:numPr>
      </w:pPr>
      <w:r>
        <w:t>Establishes and sustains working relationships with consumers, staff, and external       community partners.</w:t>
      </w:r>
    </w:p>
    <w:p w:rsidR="0044620D" w:rsidRDefault="0044620D">
      <w:pPr>
        <w:numPr>
          <w:ilvl w:val="0"/>
          <w:numId w:val="3"/>
        </w:numPr>
      </w:pPr>
      <w:r>
        <w:t>Maintain professional boundaries with clients and colleagues</w:t>
      </w:r>
    </w:p>
    <w:p w:rsidR="0044620D" w:rsidRDefault="0044620D">
      <w:pPr>
        <w:numPr>
          <w:ilvl w:val="0"/>
          <w:numId w:val="3"/>
        </w:numPr>
      </w:pPr>
      <w:r>
        <w:t>Works collaboratively to clarify SSW role and responsibilities within the setting and fulfils them in a professional manner</w:t>
      </w:r>
    </w:p>
    <w:p w:rsidR="0044620D" w:rsidRDefault="0044620D">
      <w:pPr>
        <w:numPr>
          <w:ilvl w:val="0"/>
          <w:numId w:val="3"/>
        </w:numPr>
      </w:pPr>
      <w:r>
        <w:t>Functions effectively as a member of a team</w:t>
      </w:r>
      <w:r w:rsidR="000959B5">
        <w:t xml:space="preserve"> demonstrating problem solving, conflict resolution and decision-making skills expected at SSW entry level </w:t>
      </w:r>
    </w:p>
    <w:p w:rsidR="0044620D" w:rsidRDefault="0044620D">
      <w:pPr>
        <w:numPr>
          <w:ilvl w:val="0"/>
          <w:numId w:val="3"/>
        </w:numPr>
      </w:pPr>
      <w:r>
        <w:t>Demonstrates competency in various methods of communication</w:t>
      </w:r>
    </w:p>
    <w:p w:rsidR="0044620D" w:rsidRDefault="0044620D">
      <w:pPr>
        <w:ind w:left="450" w:hanging="450"/>
      </w:pPr>
    </w:p>
    <w:p w:rsidR="0044620D" w:rsidRDefault="0044620D">
      <w:pPr>
        <w:ind w:left="450" w:hanging="450"/>
      </w:pPr>
      <w:r>
        <w:t>2.</w:t>
      </w:r>
      <w:r>
        <w:tab/>
        <w:t>Demonstrate the integration of social work knowledge, principles, and values from theory to practice.</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 xml:space="preserve">Develop placement-learning goals related to duties assigned and SSW </w:t>
      </w:r>
      <w:r w:rsidR="000959B5">
        <w:t xml:space="preserve">vocational standards. </w:t>
      </w:r>
    </w:p>
    <w:p w:rsidR="0044620D" w:rsidRDefault="0044620D">
      <w:pPr>
        <w:ind w:left="450" w:hanging="450"/>
      </w:pPr>
      <w:r>
        <w:t>b.</w:t>
      </w:r>
      <w:r>
        <w:tab/>
        <w:t>Apply agency policies and practices related to duties assigned</w:t>
      </w:r>
    </w:p>
    <w:p w:rsidR="0044620D" w:rsidRDefault="0044620D">
      <w:pPr>
        <w:ind w:left="450" w:hanging="450"/>
      </w:pPr>
      <w:r>
        <w:t>c.</w:t>
      </w:r>
      <w:r>
        <w:tab/>
        <w:t>Apply previously/currently-studied knowledge and skills to helping situations as assigned by agency</w:t>
      </w:r>
    </w:p>
    <w:p w:rsidR="0044620D" w:rsidRDefault="0044620D">
      <w:pPr>
        <w:ind w:left="450" w:hanging="450"/>
      </w:pPr>
      <w:r>
        <w:t>d.</w:t>
      </w:r>
      <w:r>
        <w:tab/>
        <w:t>Contribute to agency work-team/staff meetings</w:t>
      </w:r>
    </w:p>
    <w:p w:rsidR="0044620D" w:rsidRDefault="0044620D">
      <w:pPr>
        <w:ind w:left="450" w:hanging="450"/>
      </w:pPr>
      <w:r>
        <w:t>e.</w:t>
      </w:r>
      <w:r>
        <w:tab/>
        <w:t>Complete reports for agency, including client progress and planning reports, and others as required</w:t>
      </w:r>
    </w:p>
    <w:p w:rsidR="0044620D" w:rsidRDefault="00B01B53">
      <w:pPr>
        <w:ind w:left="450" w:hanging="450"/>
      </w:pPr>
      <w:r>
        <w:br w:type="page"/>
      </w:r>
    </w:p>
    <w:p w:rsidR="0044620D" w:rsidRDefault="0044620D">
      <w:pPr>
        <w:ind w:left="450" w:hanging="450"/>
      </w:pPr>
      <w:r>
        <w:lastRenderedPageBreak/>
        <w:t>3.</w:t>
      </w:r>
      <w:r>
        <w:tab/>
        <w:t>Perform ongoing self-assessment and self-care to promote awareness and enhance professional competence.</w:t>
      </w:r>
    </w:p>
    <w:p w:rsidR="0044620D" w:rsidRDefault="0044620D">
      <w:pPr>
        <w:ind w:left="450" w:hanging="450"/>
      </w:pPr>
    </w:p>
    <w:p w:rsidR="0044620D" w:rsidRDefault="0044620D">
      <w:pPr>
        <w:ind w:left="450" w:hanging="450"/>
        <w:rPr>
          <w:b/>
          <w:bCs/>
          <w:i/>
          <w:iCs/>
        </w:rPr>
      </w:pPr>
      <w:r>
        <w:rPr>
          <w:b/>
          <w:bCs/>
          <w:i/>
          <w:iCs/>
        </w:rPr>
        <w:t xml:space="preserve">Potential Elements of the performance: </w:t>
      </w:r>
    </w:p>
    <w:p w:rsidR="0044620D" w:rsidRDefault="0044620D">
      <w:pPr>
        <w:ind w:left="450" w:hanging="450"/>
      </w:pPr>
      <w:r>
        <w:t>a.</w:t>
      </w:r>
      <w:r>
        <w:tab/>
        <w:t>Establish reasonable and realistic personal and professional goals for oneself to enhance work performance</w:t>
      </w:r>
    </w:p>
    <w:p w:rsidR="0044620D" w:rsidRDefault="0044620D">
      <w:pPr>
        <w:ind w:left="450" w:hanging="450"/>
      </w:pPr>
      <w:r>
        <w:t>b.</w:t>
      </w:r>
      <w:r>
        <w:tab/>
        <w:t>Access and utilize resources and self-care strategies to enhance personal growth</w:t>
      </w:r>
    </w:p>
    <w:p w:rsidR="0044620D" w:rsidRDefault="0044620D">
      <w:pPr>
        <w:ind w:left="450" w:hanging="450"/>
      </w:pPr>
      <w:r>
        <w:t>c.</w:t>
      </w:r>
      <w:r>
        <w:tab/>
        <w:t>Act in accordance with ethical and professional standards</w:t>
      </w:r>
    </w:p>
    <w:p w:rsidR="0044620D" w:rsidRDefault="0044620D">
      <w:pPr>
        <w:ind w:left="450" w:hanging="450"/>
      </w:pPr>
      <w:r>
        <w:t>d.</w:t>
      </w:r>
      <w:r>
        <w:tab/>
        <w:t>Apply organizational and time-management skills</w:t>
      </w:r>
    </w:p>
    <w:p w:rsidR="0044620D" w:rsidRDefault="0044620D">
      <w:pPr>
        <w:ind w:left="450" w:hanging="450"/>
      </w:pPr>
      <w:r>
        <w:t>e.</w:t>
      </w:r>
      <w:r>
        <w:tab/>
        <w:t>Utilize agency supervision effectively</w:t>
      </w:r>
    </w:p>
    <w:p w:rsidR="0044620D" w:rsidRDefault="0044620D">
      <w:pPr>
        <w:ind w:left="450" w:hanging="450"/>
      </w:pPr>
      <w:r>
        <w:t>f.</w:t>
      </w:r>
      <w:r>
        <w:tab/>
        <w:t>Evaluate own performance using College reporting formats and evaluations.</w:t>
      </w:r>
    </w:p>
    <w:p w:rsidR="0044620D" w:rsidRDefault="0044620D">
      <w:pPr>
        <w:ind w:left="450" w:hanging="450"/>
      </w:pPr>
    </w:p>
    <w:p w:rsidR="0044620D" w:rsidRDefault="0044620D">
      <w:pPr>
        <w:ind w:left="450" w:hanging="450"/>
      </w:pPr>
      <w:r>
        <w:t>4.</w:t>
      </w:r>
      <w:r>
        <w:tab/>
        <w:t xml:space="preserve">Identify and use professional development resources, strategies and activities that promote professional growth. </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Seek and utilize supervision/consultation as necessary and appropriate</w:t>
      </w:r>
    </w:p>
    <w:p w:rsidR="0044620D" w:rsidRDefault="0044620D">
      <w:pPr>
        <w:ind w:left="450" w:hanging="450"/>
      </w:pPr>
      <w:r>
        <w:t xml:space="preserve">b.    Determine </w:t>
      </w:r>
      <w:r w:rsidR="000959B5">
        <w:t xml:space="preserve">and build </w:t>
      </w:r>
      <w:r>
        <w:t>current skills and knowledge</w:t>
      </w:r>
      <w:r w:rsidR="000959B5">
        <w:t xml:space="preserve"> at entry SSW level</w:t>
      </w:r>
    </w:p>
    <w:p w:rsidR="0044620D" w:rsidRDefault="0044620D">
      <w:pPr>
        <w:ind w:left="450" w:hanging="450"/>
      </w:pPr>
      <w:r>
        <w:t>c.</w:t>
      </w:r>
      <w:r>
        <w:tab/>
        <w:t>Demonstrate an increased understanding and knowledge of self in relation to the helping process</w:t>
      </w:r>
    </w:p>
    <w:p w:rsidR="0044620D" w:rsidRDefault="0044620D">
      <w:pPr>
        <w:ind w:left="450" w:hanging="450"/>
      </w:pPr>
      <w:r>
        <w:t>d.</w:t>
      </w:r>
      <w:r>
        <w:tab/>
        <w:t>Apply theoretical knowledge, skills, and models of intervention to their helping relationships.</w:t>
      </w:r>
    </w:p>
    <w:p w:rsidR="0044620D" w:rsidRDefault="0044620D">
      <w:pPr>
        <w:ind w:left="450" w:hanging="450"/>
      </w:pPr>
      <w:r>
        <w:t xml:space="preserve">e.     Evaluate the effectiveness of their interventions and demonstrate initiative for further professional development </w:t>
      </w:r>
    </w:p>
    <w:p w:rsidR="0044620D" w:rsidRDefault="0044620D"/>
    <w:tbl>
      <w:tblPr>
        <w:tblW w:w="10188" w:type="dxa"/>
        <w:tblLayout w:type="fixed"/>
        <w:tblLook w:val="0000" w:firstRow="0" w:lastRow="0" w:firstColumn="0" w:lastColumn="0" w:noHBand="0" w:noVBand="0"/>
      </w:tblPr>
      <w:tblGrid>
        <w:gridCol w:w="10188"/>
      </w:tblGrid>
      <w:tr w:rsidR="00EE1806">
        <w:trPr>
          <w:cantSplit/>
          <w:trHeight w:val="390"/>
        </w:trPr>
        <w:tc>
          <w:tcPr>
            <w:tcW w:w="10188" w:type="dxa"/>
          </w:tcPr>
          <w:p w:rsidR="00EE1806" w:rsidRDefault="00EE1806" w:rsidP="00EF6876">
            <w:pPr>
              <w:rPr>
                <w:b/>
                <w:bCs/>
              </w:rPr>
            </w:pPr>
            <w:r>
              <w:rPr>
                <w:b/>
                <w:bCs/>
              </w:rPr>
              <w:t xml:space="preserve">III.  </w:t>
            </w:r>
            <w:r w:rsidR="00D04167">
              <w:rPr>
                <w:b/>
                <w:bCs/>
              </w:rPr>
              <w:tab/>
            </w:r>
            <w:r>
              <w:rPr>
                <w:b/>
                <w:bCs/>
              </w:rPr>
              <w:t>REQUIREMENTS:</w:t>
            </w:r>
          </w:p>
          <w:p w:rsidR="00EE1806" w:rsidRDefault="00EE1806" w:rsidP="00EF6876"/>
        </w:tc>
      </w:tr>
      <w:tr w:rsidR="00D04167">
        <w:trPr>
          <w:cantSplit/>
          <w:trHeight w:val="6210"/>
        </w:trPr>
        <w:tc>
          <w:tcPr>
            <w:tcW w:w="10188" w:type="dxa"/>
          </w:tcPr>
          <w:p w:rsidR="00D04167" w:rsidRPr="00193BAC" w:rsidRDefault="00D04167" w:rsidP="00EF6876">
            <w:r w:rsidRPr="00193BAC">
              <w:t xml:space="preserve">Field Work is conducted in an individualized learning mode consistent with the SSW program </w:t>
            </w:r>
            <w:r>
              <w:t xml:space="preserve">vocational </w:t>
            </w:r>
            <w:r w:rsidRPr="00193BAC">
              <w:t>outcomes required. The route each student takes may vary depending upon the fieldwork setting; however each student is responsible to demonstrate social service worker knowledge and skill development consistent with the SSW program requirements as well as, responsive to placement agency circumstances.</w:t>
            </w:r>
          </w:p>
          <w:p w:rsidR="00D04167" w:rsidRPr="00193BAC" w:rsidRDefault="00D04167" w:rsidP="00EF6876"/>
          <w:p w:rsidR="00D04167" w:rsidRPr="00193BAC" w:rsidRDefault="00D04167" w:rsidP="00EF6876">
            <w:pPr>
              <w:numPr>
                <w:ilvl w:val="0"/>
                <w:numId w:val="8"/>
              </w:numPr>
            </w:pPr>
            <w:r>
              <w:t>S</w:t>
            </w:r>
            <w:r w:rsidRPr="00193BAC">
              <w:t xml:space="preserve">tudents are responsible to </w:t>
            </w:r>
            <w:r>
              <w:t xml:space="preserve">regularly review the SSW </w:t>
            </w:r>
            <w:r w:rsidR="00492FD1">
              <w:t>Learning Contract</w:t>
            </w:r>
            <w:r w:rsidR="0073507F">
              <w:t xml:space="preserve"> Plan &amp; SSW Student Performance Evaluation </w:t>
            </w:r>
            <w:r>
              <w:t xml:space="preserve">and engage in learning activities/tasks at fieldwork that promote professional development and skill acquisition at the graduating level. </w:t>
            </w:r>
            <w:r w:rsidRPr="00193BAC">
              <w:t xml:space="preserve">The student, the professor, and the fieldwork supervisor will strategize and develop placement work assignments, which will provide opportunities for the students to reach their objectives. These assignments are monitored and </w:t>
            </w:r>
            <w:r>
              <w:t xml:space="preserve">may be </w:t>
            </w:r>
            <w:r w:rsidRPr="00193BAC">
              <w:t>mo</w:t>
            </w:r>
            <w:r>
              <w:t>dified throughout the placement.</w:t>
            </w:r>
          </w:p>
          <w:p w:rsidR="0073507F" w:rsidRDefault="00D04167" w:rsidP="00EF6876">
            <w:pPr>
              <w:numPr>
                <w:ilvl w:val="0"/>
                <w:numId w:val="8"/>
              </w:numPr>
            </w:pPr>
            <w:r w:rsidRPr="00193BAC">
              <w:t>The student, the professor, and the fieldwork supervisor, throughout the placement, will monitor the</w:t>
            </w:r>
            <w:r>
              <w:t xml:space="preserve"> student progress with learning</w:t>
            </w:r>
            <w:r w:rsidRPr="00193BAC">
              <w:t>. Students must maintain</w:t>
            </w:r>
            <w:r>
              <w:t xml:space="preserve"> a </w:t>
            </w:r>
            <w:r w:rsidRPr="0073507F">
              <w:rPr>
                <w:u w:val="single"/>
              </w:rPr>
              <w:t>record</w:t>
            </w:r>
            <w:r w:rsidRPr="00193BAC">
              <w:t xml:space="preserve"> of their activities, experiences, reactions and progress through the placement</w:t>
            </w:r>
            <w:r w:rsidR="0073507F">
              <w:t xml:space="preserve"> as instructed by the professor.</w:t>
            </w:r>
          </w:p>
          <w:p w:rsidR="0014668F" w:rsidRPr="0014668F" w:rsidRDefault="00D04167" w:rsidP="00EF6876">
            <w:pPr>
              <w:numPr>
                <w:ilvl w:val="0"/>
                <w:numId w:val="8"/>
              </w:numPr>
            </w:pPr>
            <w:r w:rsidRPr="0073507F">
              <w:rPr>
                <w:u w:val="single"/>
              </w:rPr>
              <w:t>Students must submit documentation regarding their progress on standardize</w:t>
            </w:r>
            <w:r w:rsidR="005E1102" w:rsidRPr="0073507F">
              <w:rPr>
                <w:u w:val="single"/>
              </w:rPr>
              <w:t xml:space="preserve">d goals and learning </w:t>
            </w:r>
            <w:r w:rsidR="0014668F" w:rsidRPr="0073507F">
              <w:rPr>
                <w:u w:val="single"/>
              </w:rPr>
              <w:t xml:space="preserve">in accordance with faculty instructions and as per negotiated due date. </w:t>
            </w:r>
          </w:p>
          <w:p w:rsidR="00D04167" w:rsidRDefault="00D04167" w:rsidP="00EF6876">
            <w:pPr>
              <w:numPr>
                <w:ilvl w:val="0"/>
                <w:numId w:val="8"/>
              </w:numPr>
            </w:pPr>
            <w:r w:rsidRPr="00193BAC">
              <w:t xml:space="preserve">Students will be required to maintain and submit College Field Placement </w:t>
            </w:r>
            <w:r w:rsidRPr="0014668F">
              <w:rPr>
                <w:u w:val="single"/>
              </w:rPr>
              <w:t>time sheets</w:t>
            </w:r>
            <w:r w:rsidRPr="004B10D2">
              <w:t>.</w:t>
            </w:r>
            <w:r w:rsidRPr="00193BAC">
              <w:t xml:space="preserve"> The procedure will be explained.  There may be additional reporting and monitoring requirements for individual students, as assigned by the individual placement and/or by the College professor.</w:t>
            </w:r>
          </w:p>
          <w:p w:rsidR="00D04167" w:rsidRDefault="00D04167" w:rsidP="00EF6876">
            <w:pPr>
              <w:rPr>
                <w:b/>
                <w:bCs/>
              </w:rPr>
            </w:pPr>
          </w:p>
        </w:tc>
      </w:tr>
      <w:tr w:rsidR="00D04167">
        <w:trPr>
          <w:cantSplit/>
          <w:trHeight w:val="8310"/>
        </w:trPr>
        <w:tc>
          <w:tcPr>
            <w:tcW w:w="10188" w:type="dxa"/>
          </w:tcPr>
          <w:p w:rsidR="00D04167" w:rsidRPr="00193BAC" w:rsidRDefault="00D04167" w:rsidP="00D04167"/>
          <w:p w:rsidR="00D04167" w:rsidRDefault="00D04167" w:rsidP="00EE1806">
            <w:pPr>
              <w:numPr>
                <w:ilvl w:val="0"/>
                <w:numId w:val="8"/>
              </w:numPr>
              <w:rPr>
                <w:szCs w:val="24"/>
              </w:rPr>
            </w:pPr>
            <w:r w:rsidRPr="006D73F7">
              <w:rPr>
                <w:szCs w:val="24"/>
              </w:rPr>
              <w:t xml:space="preserve">Students must maintain regular communication with designated fieldwork faculty regarding their fieldwork experience, actively identify concerns/barriers and engage in effective solution/problem-solving process. </w:t>
            </w:r>
            <w:r w:rsidR="001F42A1">
              <w:rPr>
                <w:szCs w:val="24"/>
              </w:rPr>
              <w:t xml:space="preserve"> </w:t>
            </w:r>
          </w:p>
          <w:p w:rsidR="001F42A1" w:rsidRPr="001F42A1" w:rsidRDefault="001F42A1" w:rsidP="001F42A1">
            <w:pPr>
              <w:numPr>
                <w:ilvl w:val="0"/>
                <w:numId w:val="8"/>
              </w:numPr>
              <w:rPr>
                <w:szCs w:val="24"/>
              </w:rPr>
            </w:pPr>
            <w:r w:rsidRPr="001F42A1">
              <w:rPr>
                <w:szCs w:val="24"/>
                <w:lang w:eastAsia="en-CA"/>
              </w:rPr>
              <w:t>The College considers the Learning Management System (</w:t>
            </w:r>
            <w:r w:rsidRPr="001F42A1">
              <w:rPr>
                <w:b/>
                <w:bCs/>
                <w:i/>
                <w:iCs/>
                <w:szCs w:val="24"/>
                <w:lang w:eastAsia="en-CA"/>
              </w:rPr>
              <w:t>LMS) </w:t>
            </w:r>
            <w:r w:rsidRPr="001F42A1">
              <w:rPr>
                <w:szCs w:val="24"/>
                <w:lang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Pr="001F42A1">
              <w:rPr>
                <w:color w:val="0000FF"/>
                <w:szCs w:val="24"/>
                <w:lang w:eastAsia="en-CA"/>
              </w:rPr>
              <w:t>.</w:t>
            </w:r>
          </w:p>
          <w:p w:rsidR="00D04167" w:rsidRPr="006D73F7" w:rsidRDefault="00D04167" w:rsidP="00EE1806">
            <w:pPr>
              <w:numPr>
                <w:ilvl w:val="0"/>
                <w:numId w:val="8"/>
              </w:numPr>
              <w:rPr>
                <w:szCs w:val="24"/>
              </w:rPr>
            </w:pPr>
            <w:r w:rsidRPr="006D73F7">
              <w:rPr>
                <w:szCs w:val="24"/>
              </w:rPr>
              <w:t xml:space="preserve">Student </w:t>
            </w:r>
            <w:r w:rsidRPr="006D73F7">
              <w:rPr>
                <w:b/>
                <w:bCs/>
                <w:szCs w:val="24"/>
                <w:u w:val="single"/>
              </w:rPr>
              <w:t>must maintain the attendance requirement</w:t>
            </w:r>
            <w:r w:rsidRPr="006D73F7">
              <w:rPr>
                <w:szCs w:val="24"/>
              </w:rPr>
              <w:t xml:space="preserve"> </w:t>
            </w:r>
            <w:r w:rsidR="0073507F">
              <w:rPr>
                <w:szCs w:val="24"/>
              </w:rPr>
              <w:t>in the co-requisite course, SSW401</w:t>
            </w:r>
            <w:r w:rsidRPr="006D73F7">
              <w:rPr>
                <w:szCs w:val="24"/>
              </w:rPr>
              <w:t xml:space="preserve"> to continue in fieldwork.  </w:t>
            </w:r>
          </w:p>
          <w:p w:rsidR="00D04167" w:rsidRPr="006D73F7" w:rsidRDefault="00D04167" w:rsidP="00EE1806">
            <w:pPr>
              <w:numPr>
                <w:ilvl w:val="0"/>
                <w:numId w:val="8"/>
              </w:numPr>
              <w:rPr>
                <w:szCs w:val="24"/>
              </w:rPr>
            </w:pPr>
            <w:r w:rsidRPr="006D73F7">
              <w:rPr>
                <w:szCs w:val="24"/>
              </w:rPr>
              <w:t>Stude</w:t>
            </w:r>
            <w:r w:rsidR="00CE39C9">
              <w:rPr>
                <w:szCs w:val="24"/>
              </w:rPr>
              <w:t xml:space="preserve">nts are required to complete the minimum number of </w:t>
            </w:r>
            <w:r w:rsidRPr="006D73F7">
              <w:rPr>
                <w:szCs w:val="24"/>
              </w:rPr>
              <w:t>fieldwork</w:t>
            </w:r>
            <w:r w:rsidR="00CE39C9">
              <w:rPr>
                <w:szCs w:val="24"/>
              </w:rPr>
              <w:t xml:space="preserve"> as </w:t>
            </w:r>
            <w:r w:rsidR="0073507F">
              <w:rPr>
                <w:szCs w:val="24"/>
              </w:rPr>
              <w:t xml:space="preserve">specified by the professor. </w:t>
            </w:r>
            <w:r w:rsidRPr="006D73F7">
              <w:rPr>
                <w:szCs w:val="24"/>
              </w:rPr>
              <w:t xml:space="preserve">Students are required to attend all placement days scheduled and arrive on time.  </w:t>
            </w:r>
          </w:p>
          <w:p w:rsidR="00D04167" w:rsidRPr="00FE7D42" w:rsidRDefault="00D04167" w:rsidP="00F86B58">
            <w:pPr>
              <w:numPr>
                <w:ilvl w:val="0"/>
                <w:numId w:val="8"/>
              </w:numPr>
            </w:pPr>
            <w:r w:rsidRPr="006C03EE">
              <w:rPr>
                <w:b/>
                <w:bCs/>
                <w:szCs w:val="24"/>
                <w:u w:val="single"/>
              </w:rPr>
              <w:t>Expectations regarding absences</w:t>
            </w:r>
            <w:r w:rsidRPr="006C03EE">
              <w:rPr>
                <w:szCs w:val="24"/>
              </w:rPr>
              <w:t xml:space="preserve">: Students who are absent due to illness or exceptional circumstances are required to contact </w:t>
            </w:r>
            <w:r w:rsidRPr="006C03EE">
              <w:rPr>
                <w:szCs w:val="24"/>
                <w:u w:val="single"/>
              </w:rPr>
              <w:t xml:space="preserve">both </w:t>
            </w:r>
            <w:r w:rsidRPr="006C03EE">
              <w:rPr>
                <w:szCs w:val="24"/>
              </w:rPr>
              <w:t>the fieldwork supervisor and faculty</w:t>
            </w:r>
            <w:r w:rsidRPr="006C03EE">
              <w:rPr>
                <w:b/>
                <w:bCs/>
                <w:i/>
                <w:iCs/>
                <w:szCs w:val="24"/>
              </w:rPr>
              <w:t xml:space="preserve"> </w:t>
            </w:r>
            <w:r w:rsidRPr="006C03EE">
              <w:rPr>
                <w:bCs/>
                <w:iCs/>
                <w:szCs w:val="24"/>
              </w:rPr>
              <w:t>in advance</w:t>
            </w:r>
            <w:r w:rsidRPr="006C03EE">
              <w:rPr>
                <w:szCs w:val="24"/>
              </w:rPr>
              <w:t xml:space="preserve"> when feasible and/or </w:t>
            </w:r>
            <w:r w:rsidRPr="006C03EE">
              <w:rPr>
                <w:szCs w:val="24"/>
                <w:u w:val="single"/>
              </w:rPr>
              <w:t>on the morning of</w:t>
            </w:r>
            <w:r w:rsidRPr="006C03EE">
              <w:rPr>
                <w:szCs w:val="24"/>
              </w:rPr>
              <w:t xml:space="preserve"> their absence. </w:t>
            </w:r>
            <w:r w:rsidR="006C03EE" w:rsidRPr="006C03EE">
              <w:rPr>
                <w:szCs w:val="24"/>
              </w:rPr>
              <w:t>A</w:t>
            </w:r>
            <w:r w:rsidRPr="006C03EE">
              <w:rPr>
                <w:szCs w:val="24"/>
              </w:rPr>
              <w:t>n approved plan to make-up the hours missed</w:t>
            </w:r>
            <w:r w:rsidR="006C03EE" w:rsidRPr="006C03EE">
              <w:rPr>
                <w:szCs w:val="24"/>
              </w:rPr>
              <w:t xml:space="preserve"> must be indicated on monthly time sheet. Make-up times require approval of faculty and placement supervisor.</w:t>
            </w:r>
            <w:r w:rsidRPr="006C03EE">
              <w:rPr>
                <w:szCs w:val="24"/>
              </w:rPr>
              <w:t xml:space="preserve"> Students are granted two days, which may be used for sick time if required without making up the fieldwork hours missed. A request must be made by email to the faculty for this time to be considered.  </w:t>
            </w:r>
            <w:r w:rsidRPr="00FE7D42">
              <w:t xml:space="preserve">When a “pattern of absences” emerges, a student will be subject to placement review, and/or termination from the placement. </w:t>
            </w:r>
            <w:r w:rsidRPr="006C03EE">
              <w:rPr>
                <w:u w:val="single"/>
              </w:rPr>
              <w:t>It is the students’ responsibility to meet the requ</w:t>
            </w:r>
            <w:r w:rsidR="00B94B91">
              <w:rPr>
                <w:u w:val="single"/>
              </w:rPr>
              <w:t xml:space="preserve">ired fieldwork hours by </w:t>
            </w:r>
            <w:r w:rsidR="0073507F">
              <w:rPr>
                <w:u w:val="single"/>
              </w:rPr>
              <w:t>the l</w:t>
            </w:r>
            <w:r w:rsidRPr="006C03EE">
              <w:rPr>
                <w:u w:val="single"/>
              </w:rPr>
              <w:t>ast day of winter semester</w:t>
            </w:r>
            <w:r w:rsidR="0073507F">
              <w:rPr>
                <w:u w:val="single"/>
              </w:rPr>
              <w:t>.</w:t>
            </w:r>
          </w:p>
          <w:p w:rsidR="00D04167" w:rsidRPr="00F86B58" w:rsidRDefault="00D04167" w:rsidP="00EE1806">
            <w:pPr>
              <w:numPr>
                <w:ilvl w:val="0"/>
                <w:numId w:val="8"/>
              </w:numPr>
              <w:rPr>
                <w:szCs w:val="24"/>
              </w:rPr>
            </w:pPr>
            <w:r>
              <w:t xml:space="preserve">Students are expected to be prepared for scheduled field placement site visits with faculty, fieldwork supervisor and student.  </w:t>
            </w:r>
            <w:r w:rsidRPr="00310386">
              <w:rPr>
                <w:u w:val="single"/>
              </w:rPr>
              <w:t xml:space="preserve">The student is responsible to bring to each scheduled meeting a copy of his or her learning </w:t>
            </w:r>
            <w:r w:rsidR="00492FD1">
              <w:rPr>
                <w:u w:val="single"/>
              </w:rPr>
              <w:t>contract</w:t>
            </w:r>
            <w:r w:rsidRPr="00310386">
              <w:rPr>
                <w:u w:val="single"/>
              </w:rPr>
              <w:t xml:space="preserve"> and verbally report on learning progress.  </w:t>
            </w:r>
            <w:r>
              <w:t xml:space="preserve">These meetings afford the opportunity to monitor and evaluate the individual student’s progress, provide support and assist with problem solving when necessary. Students are to forward agenda to faculty one week prior to scheduled site visit. </w:t>
            </w:r>
          </w:p>
          <w:p w:rsidR="00D04167" w:rsidRDefault="00D04167" w:rsidP="00D04167">
            <w:pPr>
              <w:numPr>
                <w:ilvl w:val="0"/>
                <w:numId w:val="8"/>
              </w:numPr>
              <w:rPr>
                <w:u w:val="single"/>
              </w:rPr>
            </w:pPr>
            <w:r>
              <w:t xml:space="preserve">Students are required to be familiar with and abide by the SSW Program Field Placement Manual policies and procedures. </w:t>
            </w:r>
            <w:r>
              <w:rPr>
                <w:u w:val="single"/>
              </w:rPr>
              <w:t xml:space="preserve">Non-compliance with relevant fieldwork expectations and/or policies will result in placement review and/or termination in accordance with procedures detailed in the SSW Field placement manual. </w:t>
            </w:r>
          </w:p>
          <w:p w:rsidR="00D04167" w:rsidRPr="008A1371" w:rsidRDefault="00D04167" w:rsidP="00D04167">
            <w:pPr>
              <w:numPr>
                <w:ilvl w:val="0"/>
                <w:numId w:val="8"/>
              </w:numPr>
              <w:rPr>
                <w:u w:val="single"/>
              </w:rPr>
            </w:pPr>
            <w:r>
              <w:t xml:space="preserve">Assignments submitted to fieldwork faculty with </w:t>
            </w:r>
            <w:r w:rsidR="006C03EE" w:rsidRPr="00CE39C9">
              <w:rPr>
                <w:u w:val="single"/>
              </w:rPr>
              <w:t>10</w:t>
            </w:r>
            <w:r w:rsidRPr="00CE39C9">
              <w:rPr>
                <w:u w:val="single"/>
              </w:rPr>
              <w:t xml:space="preserve"> or more spelling/grammar errors</w:t>
            </w:r>
            <w:r>
              <w:t xml:space="preserve"> will not be graded. Student may have one week to edit work and re-submit to the professor. This is at the professor discretion. </w:t>
            </w:r>
          </w:p>
          <w:p w:rsidR="00D04167" w:rsidRPr="008A1371" w:rsidRDefault="00D04167" w:rsidP="00D04167">
            <w:pPr>
              <w:numPr>
                <w:ilvl w:val="0"/>
                <w:numId w:val="8"/>
              </w:numPr>
              <w:rPr>
                <w:u w:val="single"/>
              </w:rPr>
            </w:pPr>
            <w:r>
              <w:t xml:space="preserve">Students are expected to be familiar with and abide by the College’s “Student Code of Conduct” policies available at </w:t>
            </w:r>
            <w:hyperlink r:id="rId10" w:history="1">
              <w:r w:rsidRPr="00D05655">
                <w:rPr>
                  <w:rStyle w:val="Hyperlink"/>
                </w:rPr>
                <w:t>http://www.saultcollege.ca/StudentServices/Student%20of%20Conduct.pdf</w:t>
              </w:r>
            </w:hyperlink>
          </w:p>
          <w:p w:rsidR="00D04167" w:rsidRPr="008A1371" w:rsidRDefault="00D04167" w:rsidP="00D04167">
            <w:pPr>
              <w:ind w:left="360"/>
              <w:rPr>
                <w:u w:val="single"/>
              </w:rPr>
            </w:pPr>
          </w:p>
          <w:p w:rsidR="00D04167" w:rsidRDefault="00D04167" w:rsidP="00EF6876">
            <w:pPr>
              <w:rPr>
                <w:b/>
                <w:bCs/>
              </w:rPr>
            </w:pPr>
          </w:p>
        </w:tc>
      </w:tr>
    </w:tbl>
    <w:p w:rsidR="0044620D" w:rsidRDefault="0044620D" w:rsidP="00F86B58">
      <w:pPr>
        <w:pStyle w:val="Heading4"/>
        <w:numPr>
          <w:ilvl w:val="0"/>
          <w:numId w:val="26"/>
        </w:numPr>
        <w:jc w:val="both"/>
      </w:pPr>
      <w:r>
        <w:t>EVALUATION PROCESS/GRADING SYSTEM</w:t>
      </w:r>
    </w:p>
    <w:p w:rsidR="00F86B58" w:rsidRDefault="00F86B58" w:rsidP="00F86B58"/>
    <w:p w:rsidR="00F86B58" w:rsidRDefault="00F86B58" w:rsidP="00F86B58">
      <w:r w:rsidRPr="00193BAC">
        <w:t xml:space="preserve">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must maintain a 2.0 GPA or better to continue in fieldwork. </w:t>
      </w:r>
      <w:r>
        <w:t xml:space="preserve"> The evaluation format used is documented in the fieldwork manual.</w:t>
      </w:r>
    </w:p>
    <w:p w:rsidR="00EA7015" w:rsidRDefault="00EA7015" w:rsidP="00F86B58"/>
    <w:p w:rsidR="00EA7015" w:rsidRDefault="00EA7015" w:rsidP="00F86B58">
      <w:r>
        <w:t>The primary methods of evaluation include:</w:t>
      </w:r>
    </w:p>
    <w:p w:rsidR="00EA7015" w:rsidRDefault="00EA7015" w:rsidP="00EA7015">
      <w:pPr>
        <w:numPr>
          <w:ilvl w:val="0"/>
          <w:numId w:val="28"/>
        </w:numPr>
      </w:pPr>
      <w:r>
        <w:t xml:space="preserve">Successful </w:t>
      </w:r>
      <w:r w:rsidR="00A04EF6">
        <w:t xml:space="preserve">and timely </w:t>
      </w:r>
      <w:r>
        <w:t xml:space="preserve">completion of learning </w:t>
      </w:r>
      <w:r w:rsidR="00492FD1">
        <w:t>contract</w:t>
      </w:r>
      <w:r w:rsidR="0073507F">
        <w:t>/</w:t>
      </w:r>
      <w:r>
        <w:t>document</w:t>
      </w:r>
      <w:r w:rsidR="0073507F">
        <w:t>s</w:t>
      </w:r>
      <w:r>
        <w:t xml:space="preserve"> detailing evidence of achievement of SSW fieldwork outcomes.</w:t>
      </w:r>
    </w:p>
    <w:p w:rsidR="00DF3083" w:rsidRDefault="00DF3083" w:rsidP="00EA7015">
      <w:pPr>
        <w:numPr>
          <w:ilvl w:val="0"/>
          <w:numId w:val="28"/>
        </w:numPr>
      </w:pPr>
      <w:r>
        <w:t>Successful attainment of co-requisite SSW401 (Seminar II) course requirements</w:t>
      </w:r>
    </w:p>
    <w:p w:rsidR="00EA7015" w:rsidRDefault="00EA7015" w:rsidP="00EA7015">
      <w:pPr>
        <w:numPr>
          <w:ilvl w:val="0"/>
          <w:numId w:val="28"/>
        </w:numPr>
      </w:pPr>
      <w:r>
        <w:t>Successful and timely completion of attendance records.</w:t>
      </w:r>
    </w:p>
    <w:p w:rsidR="00EA7015" w:rsidRDefault="00EA7015" w:rsidP="00EA7015">
      <w:pPr>
        <w:numPr>
          <w:ilvl w:val="0"/>
          <w:numId w:val="28"/>
        </w:numPr>
      </w:pPr>
      <w:r>
        <w:t>Minimum fieldwork hours are obtained by student.</w:t>
      </w:r>
    </w:p>
    <w:p w:rsidR="00E727E2" w:rsidRDefault="00E727E2" w:rsidP="00E727E2"/>
    <w:p w:rsidR="00E727E2" w:rsidRDefault="00E727E2" w:rsidP="00E727E2"/>
    <w:p w:rsidR="00492FD1" w:rsidRDefault="00EA7015" w:rsidP="00F86B58">
      <w:pPr>
        <w:numPr>
          <w:ilvl w:val="0"/>
          <w:numId w:val="28"/>
        </w:numPr>
      </w:pPr>
      <w:r>
        <w:t>Faculty &amp; Placement supervisor evaluations indicat</w:t>
      </w:r>
      <w:r w:rsidR="00492FD1">
        <w:t xml:space="preserve">e successful skill development. </w:t>
      </w:r>
    </w:p>
    <w:p w:rsidR="00EA7015" w:rsidRDefault="00EA7015" w:rsidP="00F86B58">
      <w:pPr>
        <w:numPr>
          <w:ilvl w:val="0"/>
          <w:numId w:val="28"/>
        </w:numPr>
      </w:pPr>
      <w:r>
        <w:t>Formal evaluations are submitted as expected.</w:t>
      </w:r>
    </w:p>
    <w:p w:rsidR="00E727E2" w:rsidRDefault="00E727E2" w:rsidP="00F86B58"/>
    <w:p w:rsidR="00F86B58" w:rsidRDefault="000959B5" w:rsidP="00F86B58">
      <w:r>
        <w:t>F</w:t>
      </w:r>
      <w:r w:rsidR="00F86B58" w:rsidRPr="00193BAC">
        <w:t>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F86B58" w:rsidRDefault="00F86B58" w:rsidP="00F86B58"/>
    <w:p w:rsidR="00F86B58" w:rsidRPr="00F86B58" w:rsidRDefault="00F86B58" w:rsidP="00F86B58">
      <w:r w:rsidRPr="00F86B58">
        <w:t xml:space="preserve">There will be </w:t>
      </w:r>
      <w:r w:rsidR="00A04EF6">
        <w:t xml:space="preserve">one </w:t>
      </w:r>
      <w:r w:rsidRPr="00F86B58">
        <w:t xml:space="preserve">formal performance evaluations at the end of placement. The evaluation is completed by the Fieldwork placement supervisor in conjunction with the student and </w:t>
      </w:r>
      <w:r w:rsidR="0073507F">
        <w:t xml:space="preserve">submitted to the designated </w:t>
      </w:r>
      <w:r w:rsidRPr="00F86B58">
        <w:t xml:space="preserve">faculty. </w:t>
      </w:r>
    </w:p>
    <w:p w:rsidR="00F86B58" w:rsidRPr="00F86B58" w:rsidRDefault="00F86B58" w:rsidP="00F86B58"/>
    <w:p w:rsidR="00F86B58" w:rsidRPr="00F86B58" w:rsidRDefault="00F86B58" w:rsidP="00F86B58">
      <w:r w:rsidRPr="00F86B58">
        <w:t xml:space="preserve">The SSW Program evaluation format (located in SSW Field Placement Manual) </w:t>
      </w:r>
      <w:r w:rsidR="00492FD1">
        <w:t xml:space="preserve">and posted on </w:t>
      </w:r>
      <w:proofErr w:type="spellStart"/>
      <w:r w:rsidR="00492FD1">
        <w:t>LMS</w:t>
      </w:r>
      <w:proofErr w:type="spellEnd"/>
      <w:r w:rsidR="00492FD1">
        <w:t xml:space="preserve"> </w:t>
      </w:r>
      <w:r w:rsidRPr="00F86B58">
        <w:t>will be used</w:t>
      </w:r>
      <w:r w:rsidR="006340B6">
        <w:t>.</w:t>
      </w:r>
      <w:r w:rsidRPr="00F86B58">
        <w:t xml:space="preserve"> Each student will be fully aware of what is in his or her evaluations.  The College professor then collates this information and assigns a final grade. The professor reserves the right to assign mid-term and final grade. </w:t>
      </w:r>
    </w:p>
    <w:p w:rsidR="0044620D" w:rsidRPr="00F86B58" w:rsidRDefault="0044620D" w:rsidP="00F86B58"/>
    <w:p w:rsidR="0044620D" w:rsidRPr="00F86B58" w:rsidRDefault="0044620D" w:rsidP="00F86B58">
      <w:r w:rsidRPr="00F86B58">
        <w:t xml:space="preserve">Toward the end of the placement, each student will be required to write a “Student Evaluation of Fieldwork Placement Setting”. This is to be submitted to the professor and the agency supervisor prior to the student’s last day of placement.  </w:t>
      </w:r>
    </w:p>
    <w:p w:rsidR="0044620D" w:rsidRDefault="0044620D" w:rsidP="00F86B58"/>
    <w:p w:rsidR="00C13EA9" w:rsidRPr="00F86B58" w:rsidRDefault="00C13EA9" w:rsidP="00F86B58"/>
    <w:tbl>
      <w:tblPr>
        <w:tblW w:w="0" w:type="auto"/>
        <w:tblLayout w:type="fixed"/>
        <w:tblLook w:val="0000" w:firstRow="0" w:lastRow="0" w:firstColumn="0" w:lastColumn="0" w:noHBand="0" w:noVBand="0"/>
      </w:tblPr>
      <w:tblGrid>
        <w:gridCol w:w="675"/>
        <w:gridCol w:w="1701"/>
        <w:gridCol w:w="4678"/>
        <w:gridCol w:w="1802"/>
      </w:tblGrid>
      <w:tr w:rsidR="0044620D">
        <w:trPr>
          <w:cantSplit/>
        </w:trPr>
        <w:tc>
          <w:tcPr>
            <w:tcW w:w="675" w:type="dxa"/>
            <w:tcBorders>
              <w:top w:val="nil"/>
              <w:left w:val="nil"/>
              <w:bottom w:val="nil"/>
              <w:right w:val="nil"/>
            </w:tcBorders>
          </w:tcPr>
          <w:p w:rsidR="0044620D" w:rsidRDefault="0044620D">
            <w:pPr>
              <w:rPr>
                <w:b/>
                <w:bCs/>
              </w:rPr>
            </w:pPr>
          </w:p>
        </w:tc>
        <w:tc>
          <w:tcPr>
            <w:tcW w:w="8181" w:type="dxa"/>
            <w:gridSpan w:val="3"/>
            <w:tcBorders>
              <w:top w:val="nil"/>
              <w:left w:val="nil"/>
              <w:bottom w:val="nil"/>
              <w:right w:val="nil"/>
            </w:tcBorders>
          </w:tcPr>
          <w:p w:rsidR="0044620D" w:rsidRPr="000959B5" w:rsidRDefault="00F86B58" w:rsidP="000959B5">
            <w:pPr>
              <w:rPr>
                <w:b/>
              </w:rPr>
            </w:pPr>
            <w:r w:rsidRPr="000959B5">
              <w:rPr>
                <w:b/>
              </w:rPr>
              <w:t>Grading System:</w:t>
            </w:r>
          </w:p>
          <w:p w:rsidR="00B90BAA" w:rsidRPr="000959B5" w:rsidRDefault="00B90BAA" w:rsidP="00F86B58">
            <w:pPr>
              <w:rPr>
                <w:b/>
              </w:rPr>
            </w:pPr>
          </w:p>
        </w:tc>
      </w:tr>
      <w:tr w:rsidR="0044620D">
        <w:trPr>
          <w:cantSplit/>
        </w:trPr>
        <w:tc>
          <w:tcPr>
            <w:tcW w:w="675" w:type="dxa"/>
            <w:tcBorders>
              <w:top w:val="nil"/>
              <w:left w:val="nil"/>
              <w:bottom w:val="nil"/>
              <w:right w:val="nil"/>
            </w:tcBorders>
          </w:tcPr>
          <w:p w:rsidR="0044620D" w:rsidRDefault="0044620D">
            <w:pPr>
              <w:pStyle w:val="EnvelopeReturn"/>
            </w:pPr>
          </w:p>
        </w:tc>
        <w:tc>
          <w:tcPr>
            <w:tcW w:w="8181" w:type="dxa"/>
            <w:gridSpan w:val="3"/>
            <w:tcBorders>
              <w:top w:val="nil"/>
              <w:left w:val="nil"/>
              <w:bottom w:val="nil"/>
              <w:right w:val="nil"/>
            </w:tcBorders>
          </w:tcPr>
          <w:p w:rsidR="0044620D" w:rsidRDefault="0044620D">
            <w:r>
              <w:t>The following semester grades will be assigned to students in post-secondary courses:</w:t>
            </w:r>
          </w:p>
          <w:p w:rsidR="00C13EA9" w:rsidRDefault="00C13EA9"/>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pPr>
              <w:jc w:val="center"/>
            </w:pPr>
          </w:p>
          <w:p w:rsidR="0044620D" w:rsidRDefault="0044620D">
            <w:pPr>
              <w:pStyle w:val="Heading2"/>
              <w:rPr>
                <w:b w:val="0"/>
                <w:bCs w:val="0"/>
                <w:sz w:val="22"/>
                <w:szCs w:val="22"/>
                <w:u w:val="single"/>
              </w:rPr>
            </w:pPr>
            <w:r>
              <w:rPr>
                <w:b w:val="0"/>
                <w:bCs w:val="0"/>
                <w:sz w:val="22"/>
                <w:szCs w:val="22"/>
                <w:u w:val="single"/>
              </w:rPr>
              <w:t>Grade</w:t>
            </w:r>
          </w:p>
        </w:tc>
        <w:tc>
          <w:tcPr>
            <w:tcW w:w="4678" w:type="dxa"/>
            <w:tcBorders>
              <w:top w:val="nil"/>
              <w:left w:val="nil"/>
              <w:bottom w:val="nil"/>
              <w:right w:val="nil"/>
            </w:tcBorders>
          </w:tcPr>
          <w:p w:rsidR="0044620D" w:rsidRDefault="0044620D">
            <w:pPr>
              <w:rPr>
                <w:lang w:val="en-US"/>
              </w:rPr>
            </w:pPr>
          </w:p>
          <w:p w:rsidR="0044620D" w:rsidRDefault="0044620D">
            <w:pPr>
              <w:pStyle w:val="Header"/>
              <w:tabs>
                <w:tab w:val="clear" w:pos="4320"/>
                <w:tab w:val="clear" w:pos="8640"/>
              </w:tabs>
              <w:jc w:val="center"/>
              <w:rPr>
                <w:u w:val="single"/>
              </w:rPr>
            </w:pPr>
            <w:r>
              <w:rPr>
                <w:u w:val="single"/>
              </w:rPr>
              <w:t>Definition</w:t>
            </w:r>
          </w:p>
        </w:tc>
        <w:tc>
          <w:tcPr>
            <w:tcW w:w="1802" w:type="dxa"/>
            <w:tcBorders>
              <w:top w:val="nil"/>
              <w:left w:val="nil"/>
              <w:bottom w:val="nil"/>
              <w:right w:val="nil"/>
            </w:tcBorders>
          </w:tcPr>
          <w:p w:rsidR="0044620D" w:rsidRDefault="0044620D">
            <w:pPr>
              <w:jc w:val="center"/>
            </w:pPr>
            <w:r>
              <w:t>Grade Point</w:t>
            </w:r>
          </w:p>
          <w:p w:rsidR="0044620D" w:rsidRDefault="0044620D">
            <w:pPr>
              <w:pStyle w:val="Heading7"/>
            </w:pPr>
            <w:r>
              <w:t>Equivalent</w:t>
            </w:r>
          </w:p>
          <w:p w:rsidR="0044620D" w:rsidRDefault="0044620D">
            <w:pPr>
              <w:jc w:val="center"/>
            </w:pP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90 – 100%</w:t>
            </w:r>
          </w:p>
        </w:tc>
        <w:tc>
          <w:tcPr>
            <w:tcW w:w="1802" w:type="dxa"/>
            <w:vMerge w:val="restart"/>
            <w:tcBorders>
              <w:top w:val="nil"/>
              <w:left w:val="nil"/>
              <w:bottom w:val="nil"/>
              <w:right w:val="nil"/>
            </w:tcBorders>
            <w:vAlign w:val="center"/>
          </w:tcPr>
          <w:p w:rsidR="0044620D" w:rsidRDefault="0044620D">
            <w:pPr>
              <w:jc w:val="center"/>
            </w:pPr>
            <w:r>
              <w:t>4.00</w:t>
            </w: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80 – 89%</w:t>
            </w:r>
          </w:p>
        </w:tc>
        <w:tc>
          <w:tcPr>
            <w:tcW w:w="1802" w:type="dxa"/>
            <w:vMerge/>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B</w:t>
            </w:r>
          </w:p>
        </w:tc>
        <w:tc>
          <w:tcPr>
            <w:tcW w:w="4678" w:type="dxa"/>
            <w:tcBorders>
              <w:top w:val="nil"/>
              <w:left w:val="nil"/>
              <w:bottom w:val="nil"/>
              <w:right w:val="nil"/>
            </w:tcBorders>
          </w:tcPr>
          <w:p w:rsidR="0044620D" w:rsidRDefault="0044620D">
            <w:pPr>
              <w:jc w:val="center"/>
            </w:pPr>
            <w:r>
              <w:t>70 - 79%</w:t>
            </w:r>
          </w:p>
        </w:tc>
        <w:tc>
          <w:tcPr>
            <w:tcW w:w="1802" w:type="dxa"/>
            <w:tcBorders>
              <w:top w:val="nil"/>
              <w:left w:val="nil"/>
              <w:bottom w:val="nil"/>
              <w:right w:val="nil"/>
            </w:tcBorders>
          </w:tcPr>
          <w:p w:rsidR="0044620D" w:rsidRDefault="0044620D">
            <w:pPr>
              <w:jc w:val="center"/>
            </w:pPr>
            <w:r>
              <w:t>3.00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w:t>
            </w:r>
          </w:p>
        </w:tc>
        <w:tc>
          <w:tcPr>
            <w:tcW w:w="4678" w:type="dxa"/>
            <w:tcBorders>
              <w:top w:val="nil"/>
              <w:left w:val="nil"/>
              <w:bottom w:val="nil"/>
              <w:right w:val="nil"/>
            </w:tcBorders>
          </w:tcPr>
          <w:p w:rsidR="0044620D" w:rsidRDefault="0044620D">
            <w:pPr>
              <w:jc w:val="center"/>
            </w:pPr>
            <w:r>
              <w:t>60 - 69%</w:t>
            </w:r>
          </w:p>
        </w:tc>
        <w:tc>
          <w:tcPr>
            <w:tcW w:w="1802" w:type="dxa"/>
            <w:tcBorders>
              <w:top w:val="nil"/>
              <w:left w:val="nil"/>
              <w:bottom w:val="nil"/>
              <w:right w:val="nil"/>
            </w:tcBorders>
          </w:tcPr>
          <w:p w:rsidR="0044620D" w:rsidRDefault="0044620D">
            <w:pPr>
              <w:jc w:val="center"/>
            </w:pPr>
            <w:r>
              <w:t>2.00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D</w:t>
            </w:r>
          </w:p>
        </w:tc>
        <w:tc>
          <w:tcPr>
            <w:tcW w:w="4678" w:type="dxa"/>
            <w:tcBorders>
              <w:top w:val="nil"/>
              <w:left w:val="nil"/>
              <w:bottom w:val="nil"/>
              <w:right w:val="nil"/>
            </w:tcBorders>
          </w:tcPr>
          <w:p w:rsidR="0044620D" w:rsidRDefault="0044620D">
            <w:pPr>
              <w:jc w:val="center"/>
            </w:pPr>
            <w:r>
              <w:t>50 – 59%</w:t>
            </w:r>
          </w:p>
        </w:tc>
        <w:tc>
          <w:tcPr>
            <w:tcW w:w="1802" w:type="dxa"/>
            <w:tcBorders>
              <w:top w:val="nil"/>
              <w:left w:val="nil"/>
              <w:bottom w:val="nil"/>
              <w:right w:val="nil"/>
            </w:tcBorders>
          </w:tcPr>
          <w:p w:rsidR="0044620D" w:rsidRDefault="0044620D">
            <w:pPr>
              <w:jc w:val="center"/>
            </w:pPr>
            <w:r>
              <w:t>1.00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F (Fail)</w:t>
            </w:r>
          </w:p>
        </w:tc>
        <w:tc>
          <w:tcPr>
            <w:tcW w:w="4678" w:type="dxa"/>
            <w:tcBorders>
              <w:top w:val="nil"/>
              <w:left w:val="nil"/>
              <w:bottom w:val="nil"/>
              <w:right w:val="nil"/>
            </w:tcBorders>
          </w:tcPr>
          <w:p w:rsidR="0044620D" w:rsidRDefault="0044620D">
            <w:pPr>
              <w:jc w:val="center"/>
            </w:pPr>
            <w:r>
              <w:t>49% and below</w:t>
            </w:r>
          </w:p>
        </w:tc>
        <w:tc>
          <w:tcPr>
            <w:tcW w:w="1802" w:type="dxa"/>
            <w:tcBorders>
              <w:top w:val="nil"/>
              <w:left w:val="nil"/>
              <w:bottom w:val="nil"/>
              <w:right w:val="nil"/>
            </w:tcBorders>
          </w:tcPr>
          <w:p w:rsidR="0044620D" w:rsidRDefault="0044620D">
            <w:pPr>
              <w:jc w:val="center"/>
            </w:pPr>
            <w:r>
              <w:t>0.00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tc>
        <w:tc>
          <w:tcPr>
            <w:tcW w:w="4678" w:type="dxa"/>
            <w:tcBorders>
              <w:top w:val="nil"/>
              <w:left w:val="nil"/>
              <w:bottom w:val="nil"/>
              <w:right w:val="nil"/>
            </w:tcBorders>
          </w:tcPr>
          <w:p w:rsidR="0044620D" w:rsidRDefault="0044620D"/>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CR (Credit)</w:t>
            </w:r>
          </w:p>
        </w:tc>
        <w:tc>
          <w:tcPr>
            <w:tcW w:w="4678" w:type="dxa"/>
            <w:tcBorders>
              <w:top w:val="nil"/>
              <w:left w:val="nil"/>
              <w:bottom w:val="nil"/>
              <w:right w:val="nil"/>
            </w:tcBorders>
          </w:tcPr>
          <w:p w:rsidR="0044620D" w:rsidRDefault="0044620D">
            <w:r>
              <w:t>Credit for diploma requirements has been awarded.</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S</w:t>
            </w:r>
          </w:p>
        </w:tc>
        <w:tc>
          <w:tcPr>
            <w:tcW w:w="4678" w:type="dxa"/>
            <w:tcBorders>
              <w:top w:val="nil"/>
              <w:left w:val="nil"/>
              <w:bottom w:val="nil"/>
              <w:right w:val="nil"/>
            </w:tcBorders>
          </w:tcPr>
          <w:p w:rsidR="0044620D" w:rsidRDefault="0044620D">
            <w:r>
              <w:t>Satisfactory achievement in field /clinical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U</w:t>
            </w:r>
          </w:p>
        </w:tc>
        <w:tc>
          <w:tcPr>
            <w:tcW w:w="4678" w:type="dxa"/>
            <w:tcBorders>
              <w:top w:val="nil"/>
              <w:left w:val="nil"/>
              <w:bottom w:val="nil"/>
              <w:right w:val="nil"/>
            </w:tcBorders>
          </w:tcPr>
          <w:p w:rsidR="0044620D" w:rsidRDefault="0044620D">
            <w:r>
              <w:t>Unsatisfactory achievement in field/clinical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X</w:t>
            </w:r>
          </w:p>
        </w:tc>
        <w:tc>
          <w:tcPr>
            <w:tcW w:w="4678" w:type="dxa"/>
            <w:tcBorders>
              <w:top w:val="nil"/>
              <w:left w:val="nil"/>
              <w:bottom w:val="nil"/>
              <w:right w:val="nil"/>
            </w:tcBorders>
          </w:tcPr>
          <w:p w:rsidR="0044620D" w:rsidRDefault="0044620D">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NR</w:t>
            </w:r>
          </w:p>
        </w:tc>
        <w:tc>
          <w:tcPr>
            <w:tcW w:w="4678" w:type="dxa"/>
            <w:tcBorders>
              <w:top w:val="nil"/>
              <w:left w:val="nil"/>
              <w:bottom w:val="nil"/>
              <w:right w:val="nil"/>
            </w:tcBorders>
          </w:tcPr>
          <w:p w:rsidR="0044620D" w:rsidRDefault="0044620D">
            <w:r>
              <w:t xml:space="preserve">Grade not reported to Registrar's office.  </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W</w:t>
            </w:r>
          </w:p>
        </w:tc>
        <w:tc>
          <w:tcPr>
            <w:tcW w:w="4678" w:type="dxa"/>
            <w:tcBorders>
              <w:top w:val="nil"/>
              <w:left w:val="nil"/>
              <w:bottom w:val="nil"/>
              <w:right w:val="nil"/>
            </w:tcBorders>
          </w:tcPr>
          <w:p w:rsidR="0044620D" w:rsidRDefault="0044620D">
            <w:r>
              <w:t>Student has withdrawn from the course without academic penalty.</w:t>
            </w:r>
          </w:p>
        </w:tc>
        <w:tc>
          <w:tcPr>
            <w:tcW w:w="1802" w:type="dxa"/>
            <w:tcBorders>
              <w:top w:val="nil"/>
              <w:left w:val="nil"/>
              <w:bottom w:val="nil"/>
              <w:right w:val="nil"/>
            </w:tcBorders>
          </w:tcPr>
          <w:p w:rsidR="0044620D" w:rsidRDefault="0044620D">
            <w:pPr>
              <w:jc w:val="center"/>
            </w:pPr>
          </w:p>
        </w:tc>
      </w:tr>
    </w:tbl>
    <w:p w:rsidR="00B01B53" w:rsidRDefault="00B01B53"/>
    <w:p w:rsidR="009B73C5" w:rsidRDefault="009B73C5" w:rsidP="009B73C5">
      <w:pPr>
        <w:rPr>
          <w:b/>
          <w:bCs/>
        </w:rPr>
      </w:pPr>
    </w:p>
    <w:tbl>
      <w:tblPr>
        <w:tblW w:w="9468" w:type="dxa"/>
        <w:tblLayout w:type="fixed"/>
        <w:tblLook w:val="0000" w:firstRow="0" w:lastRow="0" w:firstColumn="0" w:lastColumn="0" w:noHBand="0" w:noVBand="0"/>
      </w:tblPr>
      <w:tblGrid>
        <w:gridCol w:w="9468"/>
      </w:tblGrid>
      <w:tr w:rsidR="009B73C5" w:rsidRPr="009B73C5" w:rsidTr="00B12583">
        <w:trPr>
          <w:cantSplit/>
        </w:trPr>
        <w:tc>
          <w:tcPr>
            <w:tcW w:w="9468" w:type="dxa"/>
          </w:tcPr>
          <w:p w:rsidR="009B73C5" w:rsidRDefault="009B73C5" w:rsidP="009B73C5">
            <w:pPr>
              <w:numPr>
                <w:ilvl w:val="0"/>
                <w:numId w:val="26"/>
              </w:numPr>
              <w:rPr>
                <w:b/>
              </w:rPr>
            </w:pPr>
            <w:r w:rsidRPr="009B73C5">
              <w:rPr>
                <w:b/>
              </w:rPr>
              <w:t>SPECIAL NOTES:</w:t>
            </w:r>
          </w:p>
          <w:p w:rsidR="00B12583" w:rsidRDefault="00B12583" w:rsidP="00B12583">
            <w:pPr>
              <w:rPr>
                <w:b/>
              </w:rPr>
            </w:pPr>
          </w:p>
          <w:p w:rsidR="00B12583" w:rsidRDefault="00B12583" w:rsidP="00B12583">
            <w:pPr>
              <w:rPr>
                <w:b/>
              </w:rPr>
            </w:pPr>
            <w:r>
              <w:tab/>
              <w:t>Pertinent info</w:t>
            </w:r>
            <w:r w:rsidR="0073507F">
              <w:t>rmation pertaining to the SSW402</w:t>
            </w:r>
            <w:r>
              <w:t xml:space="preserve"> course is located in the SSW Field </w:t>
            </w:r>
            <w:r>
              <w:tab/>
              <w:t>Placement Manual.</w:t>
            </w:r>
          </w:p>
          <w:p w:rsidR="009B73C5" w:rsidRDefault="009B73C5" w:rsidP="001C279B"/>
          <w:p w:rsidR="00C13EA9" w:rsidRPr="009B73C5" w:rsidRDefault="00C13EA9" w:rsidP="001C279B"/>
        </w:tc>
      </w:tr>
      <w:tr w:rsidR="00B12583" w:rsidRPr="009B73C5" w:rsidTr="00B12583">
        <w:trPr>
          <w:cantSplit/>
        </w:trPr>
        <w:tc>
          <w:tcPr>
            <w:tcW w:w="9468" w:type="dxa"/>
          </w:tcPr>
          <w:p w:rsidR="00B12583" w:rsidRDefault="00B12583" w:rsidP="00A04EF6">
            <w:pPr>
              <w:numPr>
                <w:ilvl w:val="0"/>
                <w:numId w:val="26"/>
              </w:numPr>
              <w:rPr>
                <w:b/>
              </w:rPr>
            </w:pPr>
            <w:r>
              <w:rPr>
                <w:b/>
              </w:rPr>
              <w:t>COURSE OUTLINE ADDENDUM:</w:t>
            </w:r>
          </w:p>
          <w:p w:rsidR="00B12583" w:rsidRDefault="00B12583" w:rsidP="00A04EF6">
            <w:pPr>
              <w:ind w:left="720"/>
              <w:rPr>
                <w:b/>
              </w:rPr>
            </w:pPr>
          </w:p>
          <w:p w:rsidR="00B12583" w:rsidRPr="001F503D" w:rsidRDefault="00B12583" w:rsidP="00A04EF6">
            <w:pPr>
              <w:ind w:left="720"/>
              <w:rPr>
                <w:b/>
              </w:rPr>
            </w:pPr>
            <w:r>
              <w:t>The provisions contained in the addendum located on the portal form part of this course outline.</w:t>
            </w:r>
            <w:r w:rsidR="000959B5">
              <w:t xml:space="preserve">  Professor will post on LMS for student reference. </w:t>
            </w:r>
          </w:p>
        </w:tc>
      </w:tr>
    </w:tbl>
    <w:p w:rsidR="009B73C5" w:rsidRDefault="009B73C5" w:rsidP="00BD280C">
      <w:pPr>
        <w:jc w:val="center"/>
        <w:rPr>
          <w:b/>
          <w:bCs/>
        </w:rPr>
      </w:pPr>
    </w:p>
    <w:p w:rsidR="00B12583" w:rsidRDefault="00B12583" w:rsidP="00BD280C">
      <w:pPr>
        <w:jc w:val="center"/>
        <w:rPr>
          <w:b/>
          <w:bCs/>
        </w:rPr>
      </w:pPr>
    </w:p>
    <w:p w:rsidR="009B73C5" w:rsidRDefault="009B73C5" w:rsidP="00BD280C">
      <w:pPr>
        <w:jc w:val="center"/>
        <w:rPr>
          <w:b/>
          <w:bCs/>
        </w:rPr>
      </w:pPr>
    </w:p>
    <w:sectPr w:rsidR="009B73C5" w:rsidSect="00C555D0">
      <w:headerReference w:type="default" r:id="rId11"/>
      <w:headerReference w:type="first" r:id="rId12"/>
      <w:pgSz w:w="12240" w:h="15840"/>
      <w:pgMar w:top="1440" w:right="144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E9" w:rsidRDefault="00E610E9">
      <w:r>
        <w:separator/>
      </w:r>
    </w:p>
  </w:endnote>
  <w:endnote w:type="continuationSeparator" w:id="0">
    <w:p w:rsidR="00E610E9" w:rsidRDefault="00E6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E9" w:rsidRDefault="00E610E9">
      <w:r>
        <w:separator/>
      </w:r>
    </w:p>
  </w:footnote>
  <w:footnote w:type="continuationSeparator" w:id="0">
    <w:p w:rsidR="00E610E9" w:rsidRDefault="00E6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E9" w:rsidRDefault="00E610E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E9" w:rsidRDefault="00E610E9" w:rsidP="0041237B">
    <w:pPr>
      <w:pStyle w:val="Header"/>
      <w:tabs>
        <w:tab w:val="clear" w:pos="4320"/>
        <w:tab w:val="center" w:pos="4770"/>
        <w:tab w:val="left" w:pos="7830"/>
      </w:tabs>
      <w:rPr>
        <w:rStyle w:val="PageNumber"/>
        <w:b/>
        <w:bCs/>
      </w:rPr>
    </w:pPr>
    <w:r>
      <w:rPr>
        <w:b/>
        <w:bCs/>
      </w:rPr>
      <w:t xml:space="preserve">FIELDWORK II  </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E727E2">
      <w:rPr>
        <w:rStyle w:val="PageNumber"/>
        <w:b/>
        <w:bCs/>
        <w:noProof/>
      </w:rPr>
      <w:t>6</w:t>
    </w:r>
    <w:r>
      <w:rPr>
        <w:rStyle w:val="PageNumber"/>
        <w:b/>
        <w:bCs/>
      </w:rPr>
      <w:fldChar w:fldCharType="end"/>
    </w:r>
    <w:r>
      <w:rPr>
        <w:rStyle w:val="PageNumber"/>
        <w:b/>
        <w:bCs/>
      </w:rPr>
      <w:t xml:space="preserve"> -</w:t>
    </w:r>
    <w:r>
      <w:rPr>
        <w:rStyle w:val="PageNumber"/>
        <w:b/>
        <w:bCs/>
      </w:rPr>
      <w:tab/>
    </w:r>
    <w:r>
      <w:rPr>
        <w:rStyle w:val="PageNumber"/>
        <w:b/>
        <w:bCs/>
      </w:rPr>
      <w:tab/>
      <w:t>SSW402</w:t>
    </w:r>
  </w:p>
  <w:p w:rsidR="00E610E9" w:rsidRDefault="00E610E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E9" w:rsidRDefault="00E610E9">
    <w:pPr>
      <w:pStyle w:val="Header"/>
      <w:tabs>
        <w:tab w:val="clear" w:pos="4320"/>
        <w:tab w:val="center" w:pos="4770"/>
        <w:tab w:val="left" w:pos="7830"/>
      </w:tabs>
      <w:rPr>
        <w:b/>
        <w:bCs/>
      </w:rPr>
    </w:pPr>
    <w:r>
      <w:rPr>
        <w:b/>
        <w:bCs/>
      </w:rPr>
      <w:t xml:space="preserve">FIELD WORK FOR </w:t>
    </w:r>
  </w:p>
  <w:p w:rsidR="00E610E9" w:rsidRDefault="00E610E9" w:rsidP="00C555D0">
    <w:pPr>
      <w:pStyle w:val="Header"/>
      <w:tabs>
        <w:tab w:val="clear" w:pos="4320"/>
        <w:tab w:val="left" w:pos="4860"/>
        <w:tab w:val="center" w:pos="6120"/>
        <w:tab w:val="left" w:pos="7830"/>
      </w:tabs>
      <w:rPr>
        <w:rStyle w:val="PageNumber"/>
        <w:b/>
        <w:bCs/>
      </w:rPr>
    </w:pPr>
    <w:r>
      <w:rPr>
        <w:b/>
        <w:bCs/>
      </w:rPr>
      <w:t>SOCIAL SERVICES WORKER II</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E727E2">
      <w:rPr>
        <w:rStyle w:val="PageNumber"/>
        <w:b/>
        <w:bCs/>
        <w:noProof/>
      </w:rPr>
      <w:t>2</w:t>
    </w:r>
    <w:r>
      <w:rPr>
        <w:rStyle w:val="PageNumber"/>
        <w:b/>
        <w:bCs/>
      </w:rPr>
      <w:fldChar w:fldCharType="end"/>
    </w:r>
    <w:r>
      <w:rPr>
        <w:rStyle w:val="PageNumber"/>
        <w:b/>
        <w:bCs/>
      </w:rPr>
      <w:t xml:space="preserve"> -</w:t>
    </w:r>
    <w:r>
      <w:rPr>
        <w:rStyle w:val="PageNumber"/>
        <w:b/>
        <w:bCs/>
      </w:rPr>
      <w:tab/>
    </w:r>
    <w:r>
      <w:rPr>
        <w:rStyle w:val="PageNumber"/>
        <w:b/>
        <w:bCs/>
      </w:rPr>
      <w:tab/>
    </w:r>
    <w:r>
      <w:rPr>
        <w:rStyle w:val="PageNumber"/>
        <w:b/>
        <w:bCs/>
      </w:rPr>
      <w:tab/>
      <w:t>SSW402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4C2"/>
    <w:multiLevelType w:val="hybridMultilevel"/>
    <w:tmpl w:val="5F1AF0D4"/>
    <w:lvl w:ilvl="0" w:tplc="81A29BD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A53499E"/>
    <w:multiLevelType w:val="hybridMultilevel"/>
    <w:tmpl w:val="D65AB576"/>
    <w:lvl w:ilvl="0" w:tplc="F8D2382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AB65D4"/>
    <w:multiLevelType w:val="hybridMultilevel"/>
    <w:tmpl w:val="806AC1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F47D8"/>
    <w:multiLevelType w:val="hybridMultilevel"/>
    <w:tmpl w:val="F2F438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C35B6B"/>
    <w:multiLevelType w:val="hybridMultilevel"/>
    <w:tmpl w:val="B10A68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1B7E76"/>
    <w:multiLevelType w:val="hybridMultilevel"/>
    <w:tmpl w:val="6F28D25C"/>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B577C"/>
    <w:multiLevelType w:val="hybridMultilevel"/>
    <w:tmpl w:val="98DCD244"/>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2FB2655"/>
    <w:multiLevelType w:val="hybridMultilevel"/>
    <w:tmpl w:val="F31404BA"/>
    <w:lvl w:ilvl="0" w:tplc="765E98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195463"/>
    <w:multiLevelType w:val="hybridMultilevel"/>
    <w:tmpl w:val="3A789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F24234"/>
    <w:multiLevelType w:val="multilevel"/>
    <w:tmpl w:val="B19431D6"/>
    <w:lvl w:ilvl="0">
      <w:start w:val="1"/>
      <w:numFmt w:val="decimal"/>
      <w:lvlText w:val="%1."/>
      <w:lvlJc w:val="left"/>
      <w:pPr>
        <w:tabs>
          <w:tab w:val="num" w:pos="780"/>
        </w:tabs>
        <w:ind w:left="780" w:hanging="360"/>
      </w:pPr>
    </w:lvl>
    <w:lvl w:ilvl="1">
      <w:start w:val="1"/>
      <w:numFmt w:val="bullet"/>
      <w:lvlText w:val=""/>
      <w:lvlJc w:val="left"/>
      <w:pPr>
        <w:tabs>
          <w:tab w:val="num" w:pos="1500"/>
        </w:tabs>
        <w:ind w:left="1500" w:hanging="360"/>
      </w:pPr>
      <w:rPr>
        <w:rFonts w:ascii="Wingdings" w:hAnsi="Wingdings" w:cs="Times New Roman" w:hint="default"/>
        <w:sz w:val="16"/>
        <w:szCs w:val="16"/>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84419F"/>
    <w:multiLevelType w:val="hybridMultilevel"/>
    <w:tmpl w:val="7930A7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025B5"/>
    <w:multiLevelType w:val="singleLevel"/>
    <w:tmpl w:val="8C283D7E"/>
    <w:lvl w:ilvl="0">
      <w:start w:val="8"/>
      <w:numFmt w:val="decimal"/>
      <w:lvlText w:val="%1."/>
      <w:lvlJc w:val="left"/>
      <w:pPr>
        <w:tabs>
          <w:tab w:val="num" w:pos="450"/>
        </w:tabs>
        <w:ind w:left="450" w:hanging="450"/>
      </w:pPr>
      <w:rPr>
        <w:rFonts w:hint="default"/>
      </w:rPr>
    </w:lvl>
  </w:abstractNum>
  <w:abstractNum w:abstractNumId="18">
    <w:nsid w:val="5A5D763D"/>
    <w:multiLevelType w:val="hybridMultilevel"/>
    <w:tmpl w:val="075E09F2"/>
    <w:lvl w:ilvl="0" w:tplc="700021D6">
      <w:start w:val="1"/>
      <w:numFmt w:val="decimal"/>
      <w:lvlText w:val="%1."/>
      <w:lvlJc w:val="left"/>
      <w:pPr>
        <w:tabs>
          <w:tab w:val="num" w:pos="780"/>
        </w:tabs>
        <w:ind w:left="780" w:hanging="360"/>
      </w:pPr>
      <w:rPr>
        <w:rFonts w:hint="default"/>
        <w:b w:val="0"/>
        <w:i w:val="0"/>
      </w:rPr>
    </w:lvl>
    <w:lvl w:ilvl="1" w:tplc="04090007">
      <w:start w:val="1"/>
      <w:numFmt w:val="bullet"/>
      <w:lvlText w:val=""/>
      <w:lvlJc w:val="left"/>
      <w:pPr>
        <w:tabs>
          <w:tab w:val="num" w:pos="1500"/>
        </w:tabs>
        <w:ind w:left="1500" w:hanging="360"/>
      </w:pPr>
      <w:rPr>
        <w:rFonts w:ascii="Wingdings" w:hAnsi="Wingdings" w:cs="Times New Roman" w:hint="default"/>
        <w:sz w:val="16"/>
        <w:szCs w:val="16"/>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9">
    <w:nsid w:val="5D183E85"/>
    <w:multiLevelType w:val="hybridMultilevel"/>
    <w:tmpl w:val="760E6C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B22F90"/>
    <w:multiLevelType w:val="hybridMultilevel"/>
    <w:tmpl w:val="DE04D840"/>
    <w:lvl w:ilvl="0" w:tplc="49F0D5DC">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35617D9"/>
    <w:multiLevelType w:val="hybridMultilevel"/>
    <w:tmpl w:val="14A8D344"/>
    <w:lvl w:ilvl="0" w:tplc="50B81E62">
      <w:start w:val="4"/>
      <w:numFmt w:val="upperRoman"/>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6FCC43DD"/>
    <w:multiLevelType w:val="singleLevel"/>
    <w:tmpl w:val="042C5366"/>
    <w:lvl w:ilvl="0">
      <w:start w:val="1"/>
      <w:numFmt w:val="decimal"/>
      <w:lvlText w:val="%1) "/>
      <w:lvlJc w:val="left"/>
      <w:pPr>
        <w:tabs>
          <w:tab w:val="num" w:pos="720"/>
        </w:tabs>
        <w:ind w:left="720" w:hanging="720"/>
      </w:pPr>
      <w:rPr>
        <w:rFonts w:ascii="Arial" w:hAnsi="Arial" w:cs="Arial" w:hint="default"/>
        <w:b w:val="0"/>
        <w:i w:val="0"/>
        <w:sz w:val="22"/>
        <w:szCs w:val="22"/>
        <w:u w:val="none"/>
      </w:rPr>
    </w:lvl>
  </w:abstractNum>
  <w:abstractNum w:abstractNumId="23">
    <w:nsid w:val="74DD240D"/>
    <w:multiLevelType w:val="hybridMultilevel"/>
    <w:tmpl w:val="5B56629A"/>
    <w:lvl w:ilvl="0" w:tplc="AED46DDC">
      <w:start w:val="1"/>
      <w:numFmt w:val="bullet"/>
      <w:lvlText w:val="□"/>
      <w:lvlJc w:val="left"/>
      <w:pPr>
        <w:tabs>
          <w:tab w:val="num" w:pos="1080"/>
        </w:tabs>
        <w:ind w:left="108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5CB3F5F"/>
    <w:multiLevelType w:val="multilevel"/>
    <w:tmpl w:val="6F28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FD604E"/>
    <w:multiLevelType w:val="hybridMultilevel"/>
    <w:tmpl w:val="D2F0C068"/>
    <w:lvl w:ilvl="0" w:tplc="3AB6E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B7929ED"/>
    <w:multiLevelType w:val="hybridMultilevel"/>
    <w:tmpl w:val="EA66DED8"/>
    <w:lvl w:ilvl="0" w:tplc="035C1968">
      <w:start w:val="5"/>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365EBD"/>
    <w:multiLevelType w:val="hybridMultilevel"/>
    <w:tmpl w:val="A7FE6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0"/>
  </w:num>
  <w:num w:numId="4">
    <w:abstractNumId w:val="9"/>
  </w:num>
  <w:num w:numId="5">
    <w:abstractNumId w:val="13"/>
  </w:num>
  <w:num w:numId="6">
    <w:abstractNumId w:val="3"/>
  </w:num>
  <w:num w:numId="7">
    <w:abstractNumId w:val="2"/>
  </w:num>
  <w:num w:numId="8">
    <w:abstractNumId w:val="25"/>
  </w:num>
  <w:num w:numId="9">
    <w:abstractNumId w:val="26"/>
  </w:num>
  <w:num w:numId="10">
    <w:abstractNumId w:val="14"/>
  </w:num>
  <w:num w:numId="11">
    <w:abstractNumId w:val="11"/>
  </w:num>
  <w:num w:numId="12">
    <w:abstractNumId w:val="18"/>
  </w:num>
  <w:num w:numId="13">
    <w:abstractNumId w:val="5"/>
  </w:num>
  <w:num w:numId="14">
    <w:abstractNumId w:val="19"/>
  </w:num>
  <w:num w:numId="15">
    <w:abstractNumId w:val="7"/>
  </w:num>
  <w:num w:numId="16">
    <w:abstractNumId w:val="27"/>
  </w:num>
  <w:num w:numId="17">
    <w:abstractNumId w:val="6"/>
  </w:num>
  <w:num w:numId="18">
    <w:abstractNumId w:val="16"/>
  </w:num>
  <w:num w:numId="19">
    <w:abstractNumId w:val="8"/>
  </w:num>
  <w:num w:numId="20">
    <w:abstractNumId w:val="12"/>
  </w:num>
  <w:num w:numId="21">
    <w:abstractNumId w:val="24"/>
  </w:num>
  <w:num w:numId="22">
    <w:abstractNumId w:val="20"/>
  </w:num>
  <w:num w:numId="23">
    <w:abstractNumId w:val="1"/>
  </w:num>
  <w:num w:numId="24">
    <w:abstractNumId w:val="23"/>
  </w:num>
  <w:num w:numId="25">
    <w:abstractNumId w:val="15"/>
  </w:num>
  <w:num w:numId="26">
    <w:abstractNumId w:val="21"/>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BC"/>
    <w:rsid w:val="00034052"/>
    <w:rsid w:val="00041307"/>
    <w:rsid w:val="0004734F"/>
    <w:rsid w:val="000515DF"/>
    <w:rsid w:val="00075645"/>
    <w:rsid w:val="00085450"/>
    <w:rsid w:val="000959B5"/>
    <w:rsid w:val="00122C48"/>
    <w:rsid w:val="00133D50"/>
    <w:rsid w:val="0014668F"/>
    <w:rsid w:val="001927B8"/>
    <w:rsid w:val="001C279B"/>
    <w:rsid w:val="001C4DA0"/>
    <w:rsid w:val="001C7B0E"/>
    <w:rsid w:val="001F42A1"/>
    <w:rsid w:val="00230FBF"/>
    <w:rsid w:val="00256FDE"/>
    <w:rsid w:val="00284547"/>
    <w:rsid w:val="00287F17"/>
    <w:rsid w:val="002B4F71"/>
    <w:rsid w:val="002C0A9F"/>
    <w:rsid w:val="00310386"/>
    <w:rsid w:val="00356B27"/>
    <w:rsid w:val="003953D0"/>
    <w:rsid w:val="00397D24"/>
    <w:rsid w:val="003D6EC9"/>
    <w:rsid w:val="0041237B"/>
    <w:rsid w:val="00424048"/>
    <w:rsid w:val="00437BB3"/>
    <w:rsid w:val="0044620D"/>
    <w:rsid w:val="00470A3A"/>
    <w:rsid w:val="00492FD1"/>
    <w:rsid w:val="004B323C"/>
    <w:rsid w:val="004C7B59"/>
    <w:rsid w:val="004F6AC7"/>
    <w:rsid w:val="00507F4B"/>
    <w:rsid w:val="00524ABD"/>
    <w:rsid w:val="00570ED8"/>
    <w:rsid w:val="00571E91"/>
    <w:rsid w:val="005A1A9F"/>
    <w:rsid w:val="005A261B"/>
    <w:rsid w:val="005A6D8A"/>
    <w:rsid w:val="005E1102"/>
    <w:rsid w:val="00600FE9"/>
    <w:rsid w:val="00613B6B"/>
    <w:rsid w:val="006269DD"/>
    <w:rsid w:val="006340B6"/>
    <w:rsid w:val="00640651"/>
    <w:rsid w:val="006525DD"/>
    <w:rsid w:val="006536F9"/>
    <w:rsid w:val="00667943"/>
    <w:rsid w:val="0068015E"/>
    <w:rsid w:val="006A4758"/>
    <w:rsid w:val="006C03EE"/>
    <w:rsid w:val="006D0758"/>
    <w:rsid w:val="0071554E"/>
    <w:rsid w:val="00727918"/>
    <w:rsid w:val="0073507F"/>
    <w:rsid w:val="00735CAC"/>
    <w:rsid w:val="00740875"/>
    <w:rsid w:val="007441F2"/>
    <w:rsid w:val="007551E6"/>
    <w:rsid w:val="0079476C"/>
    <w:rsid w:val="007A262D"/>
    <w:rsid w:val="008A1371"/>
    <w:rsid w:val="008B264C"/>
    <w:rsid w:val="008D332F"/>
    <w:rsid w:val="008F12CD"/>
    <w:rsid w:val="008F7D3F"/>
    <w:rsid w:val="00906FED"/>
    <w:rsid w:val="00916598"/>
    <w:rsid w:val="00917324"/>
    <w:rsid w:val="0097357E"/>
    <w:rsid w:val="009845CC"/>
    <w:rsid w:val="00985FBC"/>
    <w:rsid w:val="009B584D"/>
    <w:rsid w:val="009B73C5"/>
    <w:rsid w:val="009D2CE6"/>
    <w:rsid w:val="009E644E"/>
    <w:rsid w:val="00A04EF6"/>
    <w:rsid w:val="00A17DD7"/>
    <w:rsid w:val="00AB5747"/>
    <w:rsid w:val="00AB5AA8"/>
    <w:rsid w:val="00AB7BBB"/>
    <w:rsid w:val="00AC453D"/>
    <w:rsid w:val="00B01B53"/>
    <w:rsid w:val="00B12583"/>
    <w:rsid w:val="00B2197B"/>
    <w:rsid w:val="00B22492"/>
    <w:rsid w:val="00B4370C"/>
    <w:rsid w:val="00B44474"/>
    <w:rsid w:val="00B7230B"/>
    <w:rsid w:val="00B7498B"/>
    <w:rsid w:val="00B90BAA"/>
    <w:rsid w:val="00B94B91"/>
    <w:rsid w:val="00BB6884"/>
    <w:rsid w:val="00BD2387"/>
    <w:rsid w:val="00BD280C"/>
    <w:rsid w:val="00C1380D"/>
    <w:rsid w:val="00C13EA9"/>
    <w:rsid w:val="00C31B87"/>
    <w:rsid w:val="00C53BAB"/>
    <w:rsid w:val="00C555D0"/>
    <w:rsid w:val="00C630DB"/>
    <w:rsid w:val="00CB6B93"/>
    <w:rsid w:val="00CB7367"/>
    <w:rsid w:val="00CE39C9"/>
    <w:rsid w:val="00CE7D70"/>
    <w:rsid w:val="00D04167"/>
    <w:rsid w:val="00D16FEE"/>
    <w:rsid w:val="00D50EA3"/>
    <w:rsid w:val="00D51E99"/>
    <w:rsid w:val="00D80081"/>
    <w:rsid w:val="00DE3A0D"/>
    <w:rsid w:val="00DF3083"/>
    <w:rsid w:val="00E331C7"/>
    <w:rsid w:val="00E610E9"/>
    <w:rsid w:val="00E71175"/>
    <w:rsid w:val="00E727E2"/>
    <w:rsid w:val="00E934E3"/>
    <w:rsid w:val="00EA7015"/>
    <w:rsid w:val="00EC3CF3"/>
    <w:rsid w:val="00EC4F90"/>
    <w:rsid w:val="00EE1806"/>
    <w:rsid w:val="00EE1F13"/>
    <w:rsid w:val="00EE7D14"/>
    <w:rsid w:val="00EF3B59"/>
    <w:rsid w:val="00EF6876"/>
    <w:rsid w:val="00F612FA"/>
    <w:rsid w:val="00F75658"/>
    <w:rsid w:val="00F86250"/>
    <w:rsid w:val="00F86B58"/>
    <w:rsid w:val="00FD27A8"/>
    <w:rsid w:val="00FE7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nameSuffix"/>
  <w:smartTagType w:namespaceuri="urn:schemas:contacts" w:name="Sn"/>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aultcollege.ca/StudentServices/Student%20of%20Conduc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8C4C6-37F1-4917-886B-1E693CB6BFCA}"/>
</file>

<file path=customXml/itemProps2.xml><?xml version="1.0" encoding="utf-8"?>
<ds:datastoreItem xmlns:ds="http://schemas.openxmlformats.org/officeDocument/2006/customXml" ds:itemID="{F91CB8F0-0418-4856-AC39-66D276C656AE}"/>
</file>

<file path=customXml/itemProps3.xml><?xml version="1.0" encoding="utf-8"?>
<ds:datastoreItem xmlns:ds="http://schemas.openxmlformats.org/officeDocument/2006/customXml" ds:itemID="{413FF897-D5DB-487D-9FE7-44DD88A76547}"/>
</file>

<file path=docProps/app.xml><?xml version="1.0" encoding="utf-8"?>
<Properties xmlns="http://schemas.openxmlformats.org/officeDocument/2006/extended-properties" xmlns:vt="http://schemas.openxmlformats.org/officeDocument/2006/docPropsVTypes">
  <Template>Normal.dotm</Template>
  <TotalTime>5</TotalTime>
  <Pages>6</Pages>
  <Words>1760</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12259</CharactersWithSpaces>
  <SharedDoc>false</SharedDoc>
  <HLinks>
    <vt:vector size="6" baseType="variant">
      <vt:variant>
        <vt:i4>1835014</vt:i4>
      </vt:variant>
      <vt:variant>
        <vt:i4>0</vt:i4>
      </vt:variant>
      <vt:variant>
        <vt:i4>0</vt:i4>
      </vt:variant>
      <vt:variant>
        <vt:i4>5</vt:i4>
      </vt:variant>
      <vt:variant>
        <vt:lpwstr>http://www.saultcollege.ca/StudentServices/Student of Conduct.pdf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4</cp:revision>
  <cp:lastPrinted>2014-11-11T17:00:00Z</cp:lastPrinted>
  <dcterms:created xsi:type="dcterms:W3CDTF">2014-06-06T13:01:00Z</dcterms:created>
  <dcterms:modified xsi:type="dcterms:W3CDTF">2014-11-11T17:00:00Z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2432600</vt:r8>
  </property>
</Properties>
</file>